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387C1B" w14:textId="77777777" w:rsidR="00871AD8" w:rsidRPr="0083741A" w:rsidRDefault="00871AD8" w:rsidP="00CE60C2">
      <w:pPr>
        <w:ind w:right="-360"/>
        <w:jc w:val="center"/>
        <w:rPr>
          <w:b/>
          <w:sz w:val="16"/>
          <w:szCs w:val="48"/>
        </w:rPr>
      </w:pPr>
    </w:p>
    <w:p w14:paraId="628DB9E0" w14:textId="76C47A3C" w:rsidR="00F36ED2" w:rsidRDefault="00E476AB" w:rsidP="004E4157">
      <w:pPr>
        <w:spacing w:after="240"/>
        <w:ind w:right="-360"/>
        <w:jc w:val="center"/>
        <w:rPr>
          <w:b/>
          <w:sz w:val="48"/>
          <w:szCs w:val="48"/>
        </w:rPr>
      </w:pPr>
      <w:r>
        <w:rPr>
          <w:noProof/>
        </w:rPr>
        <mc:AlternateContent>
          <mc:Choice Requires="wps">
            <w:drawing>
              <wp:anchor distT="0" distB="0" distL="114300" distR="114300" simplePos="0" relativeHeight="251659264" behindDoc="0" locked="0" layoutInCell="1" allowOverlap="1" wp14:anchorId="25A43D81" wp14:editId="20AF7A24">
                <wp:simplePos x="0" y="0"/>
                <wp:positionH relativeFrom="column">
                  <wp:posOffset>1943100</wp:posOffset>
                </wp:positionH>
                <wp:positionV relativeFrom="paragraph">
                  <wp:posOffset>650875</wp:posOffset>
                </wp:positionV>
                <wp:extent cx="4114800" cy="1000125"/>
                <wp:effectExtent l="0" t="0" r="0" b="15875"/>
                <wp:wrapNone/>
                <wp:docPr id="5" name="Text Box 5"/>
                <wp:cNvGraphicFramePr/>
                <a:graphic xmlns:a="http://schemas.openxmlformats.org/drawingml/2006/main">
                  <a:graphicData uri="http://schemas.microsoft.com/office/word/2010/wordprocessingShape">
                    <wps:wsp>
                      <wps:cNvSpPr txBox="1"/>
                      <wps:spPr>
                        <a:xfrm>
                          <a:off x="0" y="0"/>
                          <a:ext cx="4114800" cy="1000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38CF68" w14:textId="4D15CD68" w:rsidR="00DD0AAF" w:rsidRDefault="00DD0AAF" w:rsidP="00C54CB1">
                            <w:pPr>
                              <w:spacing w:after="120"/>
                              <w:ind w:left="994" w:hanging="994"/>
                              <w:rPr>
                                <w:rFonts w:ascii="Garamond" w:hAnsi="Garamond" w:cs="Calibri"/>
                                <w:b/>
                                <w:color w:val="000000" w:themeColor="text1"/>
                                <w:sz w:val="24"/>
                                <w:szCs w:val="24"/>
                              </w:rPr>
                            </w:pPr>
                            <w:bookmarkStart w:id="0" w:name="_Hlk81031805"/>
                            <w:r>
                              <w:rPr>
                                <w:rFonts w:ascii="Garamond" w:hAnsi="Garamond"/>
                                <w:b/>
                                <w:color w:val="000000" w:themeColor="text1"/>
                                <w:sz w:val="24"/>
                                <w:szCs w:val="24"/>
                              </w:rPr>
                              <w:t>Kwa</w:t>
                            </w:r>
                            <w:r w:rsidRPr="00CE60C2">
                              <w:rPr>
                                <w:rFonts w:ascii="Garamond" w:hAnsi="Garamond"/>
                                <w:b/>
                                <w:color w:val="000000" w:themeColor="text1"/>
                                <w:sz w:val="24"/>
                                <w:szCs w:val="24"/>
                              </w:rPr>
                              <w:t>:</w:t>
                            </w:r>
                            <w:r w:rsidRPr="00CE60C2">
                              <w:rPr>
                                <w:rFonts w:ascii="Garamond" w:hAnsi="Garamond"/>
                                <w:b/>
                                <w:color w:val="000000" w:themeColor="text1"/>
                                <w:sz w:val="24"/>
                                <w:szCs w:val="24"/>
                              </w:rPr>
                              <w:tab/>
                            </w:r>
                            <w:r>
                              <w:rPr>
                                <w:rFonts w:ascii="Garamond" w:hAnsi="Garamond"/>
                                <w:b/>
                                <w:color w:val="000000" w:themeColor="text1"/>
                                <w:sz w:val="24"/>
                                <w:szCs w:val="24"/>
                              </w:rPr>
                              <w:t>Wasemaji Wakuu kutoka Nchi zilizoendelea</w:t>
                            </w:r>
                            <w:bookmarkEnd w:id="0"/>
                          </w:p>
                          <w:p w14:paraId="2F5C1EFA" w14:textId="0979B3C8" w:rsidR="00DD0AAF" w:rsidRDefault="00DD0AAF" w:rsidP="00F82E1A">
                            <w:pPr>
                              <w:spacing w:after="120"/>
                              <w:ind w:left="994" w:hanging="4"/>
                              <w:rPr>
                                <w:rFonts w:ascii="Garamond" w:hAnsi="Garamond"/>
                                <w:color w:val="000000" w:themeColor="text1"/>
                                <w:sz w:val="24"/>
                                <w:szCs w:val="24"/>
                              </w:rPr>
                            </w:pPr>
                            <w:r w:rsidRPr="00CE60C2">
                              <w:rPr>
                                <w:rFonts w:ascii="Garamond" w:hAnsi="Garamond" w:cs="Calibri"/>
                                <w:color w:val="000000" w:themeColor="text1"/>
                                <w:sz w:val="24"/>
                                <w:szCs w:val="24"/>
                              </w:rPr>
                              <w:t>(</w:t>
                            </w:r>
                            <w:r>
                              <w:rPr>
                                <w:rFonts w:ascii="Garamond" w:hAnsi="Garamond"/>
                                <w:color w:val="000000" w:themeColor="text1"/>
                                <w:sz w:val="24"/>
                                <w:szCs w:val="24"/>
                              </w:rPr>
                              <w:t>Marekani, Canada, Umoja wa Ulaya</w:t>
                            </w:r>
                            <w:r w:rsidRPr="00CE60C2">
                              <w:rPr>
                                <w:rFonts w:ascii="Garamond" w:hAnsi="Garamond"/>
                                <w:color w:val="000000" w:themeColor="text1"/>
                                <w:sz w:val="24"/>
                                <w:szCs w:val="24"/>
                              </w:rPr>
                              <w:t xml:space="preserve">, </w:t>
                            </w:r>
                            <w:r>
                              <w:rPr>
                                <w:rFonts w:ascii="Garamond" w:hAnsi="Garamond"/>
                                <w:color w:val="000000" w:themeColor="text1"/>
                                <w:sz w:val="24"/>
                                <w:szCs w:val="24"/>
                              </w:rPr>
                              <w:t>UK, Japan, Urusi</w:t>
                            </w:r>
                            <w:r w:rsidRPr="00CE60C2">
                              <w:rPr>
                                <w:rFonts w:ascii="Garamond" w:hAnsi="Garamond"/>
                                <w:color w:val="000000" w:themeColor="text1"/>
                                <w:sz w:val="24"/>
                                <w:szCs w:val="24"/>
                              </w:rPr>
                              <w:t xml:space="preserve"> and </w:t>
                            </w:r>
                            <w:r>
                              <w:rPr>
                                <w:rFonts w:ascii="Garamond" w:hAnsi="Garamond"/>
                                <w:color w:val="000000" w:themeColor="text1"/>
                                <w:sz w:val="24"/>
                                <w:szCs w:val="24"/>
                              </w:rPr>
                              <w:t>Jamhuri za zamani za Soviet, Korea ya Kusini</w:t>
                            </w:r>
                            <w:proofErr w:type="gramStart"/>
                            <w:r w:rsidRPr="00CE60C2">
                              <w:rPr>
                                <w:rFonts w:ascii="Garamond" w:hAnsi="Garamond"/>
                                <w:color w:val="000000" w:themeColor="text1"/>
                                <w:sz w:val="24"/>
                                <w:szCs w:val="24"/>
                              </w:rPr>
                              <w:t>, ,</w:t>
                            </w:r>
                            <w:proofErr w:type="gramEnd"/>
                            <w:r w:rsidRPr="00CE60C2">
                              <w:rPr>
                                <w:rFonts w:ascii="Garamond" w:hAnsi="Garamond"/>
                                <w:color w:val="000000" w:themeColor="text1"/>
                                <w:sz w:val="24"/>
                                <w:szCs w:val="24"/>
                              </w:rPr>
                              <w:t xml:space="preserve"> Australia, New Zealand)</w:t>
                            </w:r>
                          </w:p>
                          <w:p w14:paraId="112782CE" w14:textId="470EB1C2" w:rsidR="00DD0AAF" w:rsidRDefault="00DD0AAF" w:rsidP="00E476AB">
                            <w:pPr>
                              <w:spacing w:after="120"/>
                              <w:ind w:left="990" w:hanging="990"/>
                              <w:rPr>
                                <w:rFonts w:ascii="Garamond" w:hAnsi="Garamond"/>
                                <w:b/>
                                <w:color w:val="000000" w:themeColor="text1"/>
                                <w:sz w:val="24"/>
                                <w:szCs w:val="24"/>
                              </w:rPr>
                            </w:pPr>
                            <w:r>
                              <w:rPr>
                                <w:rFonts w:ascii="Garamond" w:hAnsi="Garamond"/>
                                <w:b/>
                                <w:color w:val="000000" w:themeColor="text1"/>
                                <w:sz w:val="24"/>
                                <w:szCs w:val="24"/>
                              </w:rPr>
                              <w:t>Yahusu: Maandalizi ya Kilele cha Mabadiliko ya Tabianchi</w:t>
                            </w:r>
                          </w:p>
                          <w:p w14:paraId="5ABE9DDB" w14:textId="043FD35A" w:rsidR="00DD0AAF" w:rsidRDefault="00DD0AAF" w:rsidP="00C54CB1">
                            <w:pPr>
                              <w:spacing w:after="120"/>
                              <w:ind w:left="990" w:hanging="990"/>
                              <w:rPr>
                                <w:rFonts w:ascii="Garamond" w:hAnsi="Garamond"/>
                                <w:b/>
                                <w:color w:val="000000" w:themeColor="text1"/>
                                <w:sz w:val="24"/>
                                <w:szCs w:val="24"/>
                              </w:rPr>
                            </w:pPr>
                            <w:r w:rsidRPr="00CE60C2">
                              <w:rPr>
                                <w:rFonts w:ascii="Garamond" w:hAnsi="Garamond"/>
                                <w:b/>
                                <w:color w:val="000000" w:themeColor="text1"/>
                                <w:sz w:val="24"/>
                                <w:szCs w:val="24"/>
                              </w:rPr>
                              <w:tab/>
                            </w:r>
                            <w:r>
                              <w:rPr>
                                <w:rFonts w:ascii="Garamond" w:hAnsi="Garamond"/>
                                <w:b/>
                                <w:color w:val="000000" w:themeColor="text1"/>
                                <w:sz w:val="24"/>
                                <w:szCs w:val="24"/>
                              </w:rPr>
                              <w:t xml:space="preserve"> </w:t>
                            </w:r>
                          </w:p>
                          <w:p w14:paraId="62AC906D" w14:textId="77777777" w:rsidR="00DD0AAF" w:rsidRDefault="00DD0AAF" w:rsidP="00CE60C2">
                            <w:pPr>
                              <w:rPr>
                                <w:rFonts w:ascii="Garamond" w:hAnsi="Garamond"/>
                                <w:b/>
                                <w:color w:val="000000" w:themeColor="text1"/>
                                <w:sz w:val="24"/>
                                <w:szCs w:val="24"/>
                              </w:rPr>
                            </w:pPr>
                          </w:p>
                          <w:p w14:paraId="112D93D2" w14:textId="77777777" w:rsidR="00DD0AAF" w:rsidRDefault="00DD0AAF" w:rsidP="00CE60C2">
                            <w:pPr>
                              <w:rPr>
                                <w:rFonts w:ascii="Garamond" w:hAnsi="Garamond"/>
                                <w:b/>
                                <w:color w:val="000000" w:themeColor="text1"/>
                                <w:sz w:val="24"/>
                                <w:szCs w:val="24"/>
                              </w:rPr>
                            </w:pPr>
                          </w:p>
                          <w:p w14:paraId="1C8C9A2F" w14:textId="77777777" w:rsidR="00DD0AAF" w:rsidRDefault="00DD0AAF" w:rsidP="00CE60C2">
                            <w:pPr>
                              <w:rPr>
                                <w:rFonts w:ascii="Garamond" w:hAnsi="Garamond"/>
                                <w:b/>
                                <w:color w:val="000000" w:themeColor="text1"/>
                                <w:sz w:val="24"/>
                                <w:szCs w:val="24"/>
                              </w:rPr>
                            </w:pPr>
                          </w:p>
                          <w:p w14:paraId="5903CE12" w14:textId="77777777" w:rsidR="00DD0AAF" w:rsidRPr="00CE60C2" w:rsidRDefault="00DD0AAF" w:rsidP="00CE60C2">
                            <w:pPr>
                              <w:rPr>
                                <w:rFonts w:ascii="Garamond" w:hAnsi="Garamond"/>
                                <w:b/>
                                <w:color w:val="000000" w:themeColor="text1"/>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left:0;text-align:left;margin-left:153pt;margin-top:51.25pt;width:324pt;height:7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" filled="f" stroked="f" strokeweight=".5pt">
                <v:textbox inset="0,0,0,0">
                  <w:txbxContent>
                    <w:p w14:paraId="6738CF68" w14:textId="4D15CD68" w:rsidR="00DD0AAF" w:rsidRDefault="00DD0AAF" w:rsidP="00C54CB1">
                      <w:pPr>
                        <w:spacing w:after="120"/>
                        <w:ind w:left="994" w:hanging="994"/>
                        <w:rPr>
                          <w:rFonts w:ascii="Garamond" w:hAnsi="Garamond" w:cs="Calibri"/>
                          <w:b/>
                          <w:color w:val="000000" w:themeColor="text1"/>
                          <w:sz w:val="24"/>
                          <w:szCs w:val="24"/>
                        </w:rPr>
                      </w:pPr>
                      <w:bookmarkStart w:id="1" w:name="_Hlk81031805"/>
                      <w:r>
                        <w:rPr>
                          <w:rFonts w:ascii="Garamond" w:hAnsi="Garamond"/>
                          <w:b/>
                          <w:color w:val="000000" w:themeColor="text1"/>
                          <w:sz w:val="24"/>
                          <w:szCs w:val="24"/>
                        </w:rPr>
                        <w:t>Kwa</w:t>
                      </w:r>
                      <w:r w:rsidRPr="00CE60C2">
                        <w:rPr>
                          <w:rFonts w:ascii="Garamond" w:hAnsi="Garamond"/>
                          <w:b/>
                          <w:color w:val="000000" w:themeColor="text1"/>
                          <w:sz w:val="24"/>
                          <w:szCs w:val="24"/>
                        </w:rPr>
                        <w:t>:</w:t>
                      </w:r>
                      <w:r w:rsidRPr="00CE60C2">
                        <w:rPr>
                          <w:rFonts w:ascii="Garamond" w:hAnsi="Garamond"/>
                          <w:b/>
                          <w:color w:val="000000" w:themeColor="text1"/>
                          <w:sz w:val="24"/>
                          <w:szCs w:val="24"/>
                        </w:rPr>
                        <w:tab/>
                      </w:r>
                      <w:r>
                        <w:rPr>
                          <w:rFonts w:ascii="Garamond" w:hAnsi="Garamond"/>
                          <w:b/>
                          <w:color w:val="000000" w:themeColor="text1"/>
                          <w:sz w:val="24"/>
                          <w:szCs w:val="24"/>
                        </w:rPr>
                        <w:t>Wasemaji Wakuu kutoka Nchi zilizoendelea</w:t>
                      </w:r>
                      <w:bookmarkEnd w:id="1"/>
                    </w:p>
                    <w:p w14:paraId="2F5C1EFA" w14:textId="0979B3C8" w:rsidR="00DD0AAF" w:rsidRDefault="00DD0AAF" w:rsidP="00F82E1A">
                      <w:pPr>
                        <w:spacing w:after="120"/>
                        <w:ind w:left="994" w:hanging="4"/>
                        <w:rPr>
                          <w:rFonts w:ascii="Garamond" w:hAnsi="Garamond"/>
                          <w:color w:val="000000" w:themeColor="text1"/>
                          <w:sz w:val="24"/>
                          <w:szCs w:val="24"/>
                        </w:rPr>
                      </w:pPr>
                      <w:r w:rsidRPr="00CE60C2">
                        <w:rPr>
                          <w:rFonts w:ascii="Garamond" w:hAnsi="Garamond" w:cs="Calibri"/>
                          <w:color w:val="000000" w:themeColor="text1"/>
                          <w:sz w:val="24"/>
                          <w:szCs w:val="24"/>
                        </w:rPr>
                        <w:t>(</w:t>
                      </w:r>
                      <w:r>
                        <w:rPr>
                          <w:rFonts w:ascii="Garamond" w:hAnsi="Garamond"/>
                          <w:color w:val="000000" w:themeColor="text1"/>
                          <w:sz w:val="24"/>
                          <w:szCs w:val="24"/>
                        </w:rPr>
                        <w:t>Marekani, Canada, Umoja wa Ulaya</w:t>
                      </w:r>
                      <w:r w:rsidRPr="00CE60C2">
                        <w:rPr>
                          <w:rFonts w:ascii="Garamond" w:hAnsi="Garamond"/>
                          <w:color w:val="000000" w:themeColor="text1"/>
                          <w:sz w:val="24"/>
                          <w:szCs w:val="24"/>
                        </w:rPr>
                        <w:t xml:space="preserve">, </w:t>
                      </w:r>
                      <w:r>
                        <w:rPr>
                          <w:rFonts w:ascii="Garamond" w:hAnsi="Garamond"/>
                          <w:color w:val="000000" w:themeColor="text1"/>
                          <w:sz w:val="24"/>
                          <w:szCs w:val="24"/>
                        </w:rPr>
                        <w:t>UK, Japan, Urusi</w:t>
                      </w:r>
                      <w:r w:rsidRPr="00CE60C2">
                        <w:rPr>
                          <w:rFonts w:ascii="Garamond" w:hAnsi="Garamond"/>
                          <w:color w:val="000000" w:themeColor="text1"/>
                          <w:sz w:val="24"/>
                          <w:szCs w:val="24"/>
                        </w:rPr>
                        <w:t xml:space="preserve"> and </w:t>
                      </w:r>
                      <w:r>
                        <w:rPr>
                          <w:rFonts w:ascii="Garamond" w:hAnsi="Garamond"/>
                          <w:color w:val="000000" w:themeColor="text1"/>
                          <w:sz w:val="24"/>
                          <w:szCs w:val="24"/>
                        </w:rPr>
                        <w:t>Jamhuri za zamani za Soviet, Korea ya Kusini</w:t>
                      </w:r>
                      <w:proofErr w:type="gramStart"/>
                      <w:r w:rsidRPr="00CE60C2">
                        <w:rPr>
                          <w:rFonts w:ascii="Garamond" w:hAnsi="Garamond"/>
                          <w:color w:val="000000" w:themeColor="text1"/>
                          <w:sz w:val="24"/>
                          <w:szCs w:val="24"/>
                        </w:rPr>
                        <w:t>, ,</w:t>
                      </w:r>
                      <w:proofErr w:type="gramEnd"/>
                      <w:r w:rsidRPr="00CE60C2">
                        <w:rPr>
                          <w:rFonts w:ascii="Garamond" w:hAnsi="Garamond"/>
                          <w:color w:val="000000" w:themeColor="text1"/>
                          <w:sz w:val="24"/>
                          <w:szCs w:val="24"/>
                        </w:rPr>
                        <w:t xml:space="preserve"> Australia, New Zealand)</w:t>
                      </w:r>
                    </w:p>
                    <w:p w14:paraId="112782CE" w14:textId="470EB1C2" w:rsidR="00DD0AAF" w:rsidRDefault="00DD0AAF" w:rsidP="00E476AB">
                      <w:pPr>
                        <w:spacing w:after="120"/>
                        <w:ind w:left="990" w:hanging="990"/>
                        <w:rPr>
                          <w:rFonts w:ascii="Garamond" w:hAnsi="Garamond"/>
                          <w:b/>
                          <w:color w:val="000000" w:themeColor="text1"/>
                          <w:sz w:val="24"/>
                          <w:szCs w:val="24"/>
                        </w:rPr>
                      </w:pPr>
                      <w:r>
                        <w:rPr>
                          <w:rFonts w:ascii="Garamond" w:hAnsi="Garamond"/>
                          <w:b/>
                          <w:color w:val="000000" w:themeColor="text1"/>
                          <w:sz w:val="24"/>
                          <w:szCs w:val="24"/>
                        </w:rPr>
                        <w:t>Yahusu: Maandalizi ya Kilele cha Mabadiliko ya Tabianchi</w:t>
                      </w:r>
                    </w:p>
                    <w:p w14:paraId="5ABE9DDB" w14:textId="043FD35A" w:rsidR="00DD0AAF" w:rsidRDefault="00DD0AAF" w:rsidP="00C54CB1">
                      <w:pPr>
                        <w:spacing w:after="120"/>
                        <w:ind w:left="990" w:hanging="990"/>
                        <w:rPr>
                          <w:rFonts w:ascii="Garamond" w:hAnsi="Garamond"/>
                          <w:b/>
                          <w:color w:val="000000" w:themeColor="text1"/>
                          <w:sz w:val="24"/>
                          <w:szCs w:val="24"/>
                        </w:rPr>
                      </w:pPr>
                      <w:r w:rsidRPr="00CE60C2">
                        <w:rPr>
                          <w:rFonts w:ascii="Garamond" w:hAnsi="Garamond"/>
                          <w:b/>
                          <w:color w:val="000000" w:themeColor="text1"/>
                          <w:sz w:val="24"/>
                          <w:szCs w:val="24"/>
                        </w:rPr>
                        <w:tab/>
                      </w:r>
                      <w:r>
                        <w:rPr>
                          <w:rFonts w:ascii="Garamond" w:hAnsi="Garamond"/>
                          <w:b/>
                          <w:color w:val="000000" w:themeColor="text1"/>
                          <w:sz w:val="24"/>
                          <w:szCs w:val="24"/>
                        </w:rPr>
                        <w:t xml:space="preserve"> </w:t>
                      </w:r>
                    </w:p>
                    <w:p w14:paraId="62AC906D" w14:textId="77777777" w:rsidR="00DD0AAF" w:rsidRDefault="00DD0AAF" w:rsidP="00CE60C2">
                      <w:pPr>
                        <w:rPr>
                          <w:rFonts w:ascii="Garamond" w:hAnsi="Garamond"/>
                          <w:b/>
                          <w:color w:val="000000" w:themeColor="text1"/>
                          <w:sz w:val="24"/>
                          <w:szCs w:val="24"/>
                        </w:rPr>
                      </w:pPr>
                    </w:p>
                    <w:p w14:paraId="112D93D2" w14:textId="77777777" w:rsidR="00DD0AAF" w:rsidRDefault="00DD0AAF" w:rsidP="00CE60C2">
                      <w:pPr>
                        <w:rPr>
                          <w:rFonts w:ascii="Garamond" w:hAnsi="Garamond"/>
                          <w:b/>
                          <w:color w:val="000000" w:themeColor="text1"/>
                          <w:sz w:val="24"/>
                          <w:szCs w:val="24"/>
                        </w:rPr>
                      </w:pPr>
                    </w:p>
                    <w:p w14:paraId="1C8C9A2F" w14:textId="77777777" w:rsidR="00DD0AAF" w:rsidRDefault="00DD0AAF" w:rsidP="00CE60C2">
                      <w:pPr>
                        <w:rPr>
                          <w:rFonts w:ascii="Garamond" w:hAnsi="Garamond"/>
                          <w:b/>
                          <w:color w:val="000000" w:themeColor="text1"/>
                          <w:sz w:val="24"/>
                          <w:szCs w:val="24"/>
                        </w:rPr>
                      </w:pPr>
                    </w:p>
                    <w:p w14:paraId="5903CE12" w14:textId="77777777" w:rsidR="00DD0AAF" w:rsidRPr="00CE60C2" w:rsidRDefault="00DD0AAF" w:rsidP="00CE60C2">
                      <w:pPr>
                        <w:rPr>
                          <w:rFonts w:ascii="Garamond" w:hAnsi="Garamond"/>
                          <w:b/>
                          <w:color w:val="000000" w:themeColor="text1"/>
                          <w:sz w:val="24"/>
                          <w:szCs w:val="24"/>
                        </w:rPr>
                      </w:pPr>
                    </w:p>
                  </w:txbxContent>
                </v:textbox>
              </v:shape>
            </w:pict>
          </mc:Fallback>
        </mc:AlternateContent>
      </w:r>
      <w:r w:rsidR="005026E8" w:rsidRPr="005026E8">
        <w:rPr>
          <w:b/>
          <w:sz w:val="36"/>
          <w:szCs w:val="36"/>
        </w:rPr>
        <w:t xml:space="preserve"> </w:t>
      </w:r>
      <w:r w:rsidR="005026E8" w:rsidRPr="00384279">
        <w:rPr>
          <w:b/>
          <w:sz w:val="36"/>
          <w:szCs w:val="36"/>
        </w:rPr>
        <w:t>Igizo Kuhusu Jitihada K</w:t>
      </w:r>
      <w:r w:rsidR="005026E8">
        <w:rPr>
          <w:b/>
          <w:sz w:val="36"/>
          <w:szCs w:val="36"/>
        </w:rPr>
        <w:t>uhimili na Kukabili Mabadiliko y</w:t>
      </w:r>
      <w:r w:rsidR="005026E8" w:rsidRPr="00384279">
        <w:rPr>
          <w:b/>
          <w:sz w:val="36"/>
          <w:szCs w:val="36"/>
        </w:rPr>
        <w:t xml:space="preserve">a Tabianchi: </w:t>
      </w:r>
      <w:r w:rsidR="005026E8">
        <w:rPr>
          <w:b/>
          <w:sz w:val="36"/>
          <w:szCs w:val="36"/>
        </w:rPr>
        <w:t xml:space="preserve">Nchi </w:t>
      </w:r>
      <w:r w:rsidR="002C7AFE">
        <w:rPr>
          <w:b/>
          <w:sz w:val="36"/>
          <w:szCs w:val="48"/>
        </w:rPr>
        <w:t>zilizoendelea</w:t>
      </w:r>
    </w:p>
    <w:p w14:paraId="6EAF1686" w14:textId="684E474D" w:rsidR="0000452D" w:rsidRDefault="00CE60C2" w:rsidP="00CE60C2">
      <w:r>
        <w:rPr>
          <w:b/>
          <w:noProof/>
        </w:rPr>
        <w:drawing>
          <wp:anchor distT="0" distB="0" distL="114300" distR="114300" simplePos="0" relativeHeight="251656192" behindDoc="0" locked="0" layoutInCell="1" allowOverlap="1" wp14:anchorId="6E22A9CE" wp14:editId="5131254B">
            <wp:simplePos x="0" y="0"/>
            <wp:positionH relativeFrom="column">
              <wp:posOffset>24977</wp:posOffset>
            </wp:positionH>
            <wp:positionV relativeFrom="paragraph">
              <wp:posOffset>49742</wp:posOffset>
            </wp:positionV>
            <wp:extent cx="1600200" cy="861060"/>
            <wp:effectExtent l="12700" t="12700" r="12700" b="15240"/>
            <wp:wrapSquare wrapText="bothSides"/>
            <wp:docPr id="17" name="Picture 1" descr="Macintosh HD:Users:ellie:Library:Group Containers:Q79WDW8YH9.com.evernote.Evernote:Evernote:quick-note:pitterpatter___Evernote:quick-note-fgSnDE:attachment--7gNz3N:screensh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llie:Library:Group Containers:Q79WDW8YH9.com.evernote.Evernote:Evernote:quick-note:pitterpatter___Evernote:quick-note-fgSnDE:attachment--7gNz3N:screensho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0200" cy="861060"/>
                    </a:xfrm>
                    <a:prstGeom prst="rect">
                      <a:avLst/>
                    </a:prstGeom>
                    <a:noFill/>
                    <a:ln w="6350">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576CCC05" w14:textId="0615731A" w:rsidR="00CE60C2" w:rsidRDefault="00CE60C2" w:rsidP="00CE60C2">
      <w:pPr>
        <w:rPr>
          <w:rFonts w:ascii="Garamond" w:hAnsi="Garamond"/>
          <w:b/>
          <w:sz w:val="24"/>
          <w:szCs w:val="24"/>
        </w:rPr>
      </w:pPr>
    </w:p>
    <w:p w14:paraId="74F2DBB1" w14:textId="5A560634" w:rsidR="00CE60C2" w:rsidRDefault="00CE60C2" w:rsidP="00CE60C2">
      <w:pPr>
        <w:rPr>
          <w:rFonts w:ascii="Garamond" w:hAnsi="Garamond"/>
          <w:b/>
          <w:sz w:val="24"/>
          <w:szCs w:val="24"/>
        </w:rPr>
      </w:pPr>
    </w:p>
    <w:p w14:paraId="3138D73A" w14:textId="46107867" w:rsidR="00CE60C2" w:rsidRDefault="00CE60C2" w:rsidP="00CE60C2">
      <w:pPr>
        <w:rPr>
          <w:rFonts w:ascii="Garamond" w:hAnsi="Garamond"/>
          <w:b/>
          <w:sz w:val="24"/>
          <w:szCs w:val="24"/>
        </w:rPr>
      </w:pPr>
    </w:p>
    <w:p w14:paraId="00E7E60E" w14:textId="5BF5FA63" w:rsidR="00CE60C2" w:rsidRDefault="00CE60C2" w:rsidP="00CE60C2">
      <w:pPr>
        <w:rPr>
          <w:rFonts w:ascii="Garamond" w:hAnsi="Garamond"/>
          <w:b/>
          <w:sz w:val="24"/>
          <w:szCs w:val="24"/>
        </w:rPr>
      </w:pPr>
    </w:p>
    <w:p w14:paraId="0693A09A" w14:textId="77777777" w:rsidR="00CE60C2" w:rsidRPr="00AD40CF" w:rsidRDefault="00CE60C2" w:rsidP="00CE60C2">
      <w:pPr>
        <w:rPr>
          <w:rFonts w:ascii="Garamond" w:hAnsi="Garamond"/>
          <w:b/>
          <w:sz w:val="24"/>
          <w:szCs w:val="24"/>
        </w:rPr>
      </w:pPr>
    </w:p>
    <w:bookmarkStart w:id="2" w:name="_heading=h.gjdgxs" w:colFirst="0" w:colLast="0" w:displacedByCustomXml="next"/>
    <w:bookmarkEnd w:id="2" w:displacedByCustomXml="next"/>
    <w:sdt>
      <w:sdtPr>
        <w:rPr>
          <w:rFonts w:ascii="Garamond" w:hAnsi="Garamond"/>
          <w:sz w:val="24"/>
          <w:szCs w:val="24"/>
        </w:rPr>
        <w:tag w:val="goog_rdk_9"/>
        <w:id w:val="2108457920"/>
      </w:sdtPr>
      <w:sdtContent>
        <w:p w14:paraId="1CF2C1D2" w14:textId="77777777" w:rsidR="00F82E1A" w:rsidRDefault="00F82E1A" w:rsidP="0050747D">
          <w:pPr>
            <w:spacing w:after="120"/>
            <w:ind w:right="-90"/>
            <w:rPr>
              <w:rFonts w:ascii="Garamond" w:hAnsi="Garamond"/>
              <w:sz w:val="24"/>
              <w:szCs w:val="24"/>
            </w:rPr>
          </w:pPr>
        </w:p>
        <w:p w14:paraId="1A95B1D6" w14:textId="280257AD" w:rsidR="0050747D" w:rsidRPr="00217986" w:rsidRDefault="0050747D" w:rsidP="0050747D">
          <w:pPr>
            <w:spacing w:after="120"/>
            <w:ind w:right="-90"/>
            <w:rPr>
              <w:rFonts w:ascii="Garamond" w:hAnsi="Garamond"/>
              <w:sz w:val="24"/>
              <w:szCs w:val="24"/>
            </w:rPr>
          </w:pPr>
          <w:r w:rsidRPr="00217986">
            <w:rPr>
              <w:rFonts w:ascii="Garamond" w:hAnsi="Garamond"/>
              <w:sz w:val="24"/>
              <w:szCs w:val="24"/>
            </w:rPr>
            <w:t>Karibu kwenye</w:t>
          </w:r>
          <w:r>
            <w:rPr>
              <w:rFonts w:ascii="Garamond" w:hAnsi="Garamond"/>
              <w:sz w:val="24"/>
              <w:szCs w:val="24"/>
            </w:rPr>
            <w:t xml:space="preserve"> Mkutano mkuu</w:t>
          </w:r>
          <w:r w:rsidRPr="00217986">
            <w:rPr>
              <w:rFonts w:ascii="Garamond" w:hAnsi="Garamond"/>
              <w:sz w:val="24"/>
              <w:szCs w:val="24"/>
            </w:rPr>
            <w:t xml:space="preserve"> </w:t>
          </w:r>
          <w:r>
            <w:rPr>
              <w:rFonts w:ascii="Garamond" w:hAnsi="Garamond"/>
              <w:sz w:val="24"/>
              <w:szCs w:val="24"/>
            </w:rPr>
            <w:t>wa jitihada kuhimili na kukabiliana na M</w:t>
          </w:r>
          <w:r w:rsidRPr="00217986">
            <w:rPr>
              <w:rFonts w:ascii="Garamond" w:hAnsi="Garamond"/>
              <w:sz w:val="24"/>
              <w:szCs w:val="24"/>
            </w:rPr>
            <w:t>abadiliko ya</w:t>
          </w:r>
          <w:r>
            <w:rPr>
              <w:rFonts w:ascii="Garamond" w:hAnsi="Garamond"/>
              <w:sz w:val="24"/>
              <w:szCs w:val="24"/>
            </w:rPr>
            <w:t xml:space="preserve"> tabia</w:t>
          </w:r>
          <w:r w:rsidRPr="00217986">
            <w:rPr>
              <w:rFonts w:ascii="Garamond" w:hAnsi="Garamond"/>
              <w:sz w:val="24"/>
              <w:szCs w:val="24"/>
            </w:rPr>
            <w:t>nchi. Katibu Mkuu wa Umoja wa M</w:t>
          </w:r>
          <w:r>
            <w:rPr>
              <w:rFonts w:ascii="Garamond" w:hAnsi="Garamond"/>
              <w:sz w:val="24"/>
              <w:szCs w:val="24"/>
            </w:rPr>
            <w:t>ataifa (UN) amekualika wewe na viongozi kutoka makundi y</w:t>
          </w:r>
          <w:r w:rsidRPr="00217986">
            <w:rPr>
              <w:rFonts w:ascii="Garamond" w:hAnsi="Garamond"/>
              <w:sz w:val="24"/>
              <w:szCs w:val="24"/>
            </w:rPr>
            <w:t>ote muhimu</w:t>
          </w:r>
          <w:r>
            <w:rPr>
              <w:rFonts w:ascii="Garamond" w:hAnsi="Garamond"/>
              <w:sz w:val="24"/>
              <w:szCs w:val="24"/>
            </w:rPr>
            <w:t xml:space="preserve"> ili </w:t>
          </w:r>
          <w:r w:rsidRPr="00217986">
            <w:rPr>
              <w:rFonts w:ascii="Garamond" w:hAnsi="Garamond"/>
              <w:sz w:val="24"/>
              <w:szCs w:val="24"/>
            </w:rPr>
            <w:t>kufanya kazi</w:t>
          </w:r>
          <w:r>
            <w:rPr>
              <w:rFonts w:ascii="Garamond" w:hAnsi="Garamond"/>
              <w:sz w:val="24"/>
              <w:szCs w:val="24"/>
            </w:rPr>
            <w:t xml:space="preserve"> kwa pamoja</w:t>
          </w:r>
          <w:r w:rsidRPr="00217986">
            <w:rPr>
              <w:rFonts w:ascii="Garamond" w:hAnsi="Garamond"/>
              <w:sz w:val="24"/>
              <w:szCs w:val="24"/>
            </w:rPr>
            <w:t xml:space="preserve"> kikamilifu </w:t>
          </w:r>
          <w:r>
            <w:rPr>
              <w:rFonts w:ascii="Garamond" w:hAnsi="Garamond"/>
              <w:sz w:val="24"/>
              <w:szCs w:val="24"/>
            </w:rPr>
            <w:t>ili kuyakabili mabadiliko ya tabianchi</w:t>
          </w:r>
          <w:r w:rsidRPr="00217986">
            <w:rPr>
              <w:rFonts w:ascii="Garamond" w:hAnsi="Garamond"/>
              <w:sz w:val="24"/>
              <w:szCs w:val="24"/>
            </w:rPr>
            <w:t xml:space="preserve">. </w:t>
          </w:r>
          <w:r>
            <w:rPr>
              <w:rFonts w:ascii="Garamond" w:hAnsi="Garamond"/>
              <w:sz w:val="24"/>
              <w:szCs w:val="24"/>
            </w:rPr>
            <w:t>Katika Mwaliko huu, Katibu M</w:t>
          </w:r>
          <w:r w:rsidRPr="00217986">
            <w:rPr>
              <w:rFonts w:ascii="Garamond" w:hAnsi="Garamond"/>
              <w:sz w:val="24"/>
              <w:szCs w:val="24"/>
            </w:rPr>
            <w:t>kuu</w:t>
          </w:r>
          <w:r>
            <w:rPr>
              <w:rFonts w:ascii="Garamond" w:hAnsi="Garamond"/>
              <w:sz w:val="24"/>
              <w:szCs w:val="24"/>
            </w:rPr>
            <w:t xml:space="preserve"> wa Umoja wa Mataifa </w:t>
          </w:r>
          <w:hyperlink r:id="rId10" w:history="1">
            <w:r w:rsidRPr="00897191">
              <w:rPr>
                <w:rStyle w:val="Hyperlink"/>
                <w:rFonts w:ascii="Garamond" w:hAnsi="Garamond"/>
                <w:sz w:val="24"/>
                <w:szCs w:val="24"/>
              </w:rPr>
              <w:t>amenukuliwa</w:t>
            </w:r>
          </w:hyperlink>
          <w:r>
            <w:rPr>
              <w:rFonts w:ascii="Garamond" w:hAnsi="Garamond"/>
              <w:sz w:val="24"/>
              <w:szCs w:val="24"/>
            </w:rPr>
            <w:t xml:space="preserve"> akisema:</w:t>
          </w:r>
          <w:r w:rsidRPr="00217986">
            <w:rPr>
              <w:rFonts w:ascii="Garamond" w:hAnsi="Garamond"/>
              <w:sz w:val="24"/>
              <w:szCs w:val="24"/>
            </w:rPr>
            <w:t xml:space="preserve"> </w:t>
          </w:r>
          <w:r>
            <w:rPr>
              <w:rFonts w:ascii="Garamond" w:hAnsi="Garamond"/>
              <w:sz w:val="24"/>
              <w:szCs w:val="24"/>
            </w:rPr>
            <w:t>“Jitihada za haraka kuhimili na kukabiliana na Mababiliko ya tabianchi ni mbio zilizotushinda, lakini ni mbio tunazoweza kuzishinda…Sayansi ya kweli…inathibitisha kuwa ongezeko la joto zaidi ya nyuzi joto 1.5 hupelekea madhara makubwa kwa mfumo ekolojia unaotuhifadhi…Vile vile, Sayansi inatudhihirishia kuwa bado hatujachelewa. Inawezekana…Lakini kunahitajika mageuzi ya kimkakati kwa kila hali ya kijamii-kwa jinsi vile tunavyozalisha chakula, tunavyotumia ardhi, matumizi ya nishati katika usafirishaji na kuendesha uchumi…Kwa kushirikiana pamoja, hatutamuacha mtu nyuma.”</w:t>
          </w:r>
        </w:p>
      </w:sdtContent>
    </w:sdt>
    <w:p w14:paraId="6C8007A4" w14:textId="17A43413" w:rsidR="00C77A07" w:rsidRPr="00380CF7" w:rsidRDefault="00DD0AAF" w:rsidP="00C77A07">
      <w:pPr>
        <w:spacing w:after="120"/>
        <w:jc w:val="both"/>
        <w:rPr>
          <w:rFonts w:ascii="Garamond" w:hAnsi="Garamond"/>
          <w:color w:val="auto"/>
          <w:sz w:val="24"/>
          <w:szCs w:val="24"/>
        </w:rPr>
      </w:pPr>
      <w:sdt>
        <w:sdtPr>
          <w:rPr>
            <w:rFonts w:ascii="Garamond" w:hAnsi="Garamond"/>
            <w:color w:val="auto"/>
            <w:sz w:val="24"/>
            <w:szCs w:val="24"/>
          </w:rPr>
          <w:tag w:val="goog_rdk_11"/>
          <w:id w:val="-527101747"/>
        </w:sdtPr>
        <w:sdtContent>
          <w:r w:rsidR="00C77A07" w:rsidRPr="00380CF7">
            <w:rPr>
              <w:rFonts w:ascii="Garamond" w:hAnsi="Garamond"/>
              <w:color w:val="auto"/>
              <w:sz w:val="24"/>
              <w:szCs w:val="24"/>
            </w:rPr>
            <w:t xml:space="preserve">Lengo kuu la mkutano huu ni kuandaa mpango wa kudhibiti ongezeko la joto duniani kwa kiwango kisichopungua nyuzi joto 2 Centigredi [nyuzi joto 3.6 Farenhaiti], kwa kiwango cha juu zaidi kabla ya viwanda na kupigania libaki nyuzi joto 1.5 Centigredi [nyuzi joto 2.7 Farenheiti], matarajio ya kimataifa kama yalivyoidhinishwa katika Makubaliano ya Paris kuhusu Mabadiliko ya Tabianchi. </w:t>
          </w:r>
          <w:hyperlink r:id="rId11" w:history="1">
            <w:r w:rsidR="00C77A07" w:rsidRPr="00380CF7">
              <w:rPr>
                <w:rStyle w:val="Hyperlink"/>
                <w:rFonts w:ascii="Garamond" w:hAnsi="Garamond"/>
                <w:color w:val="auto"/>
                <w:sz w:val="24"/>
                <w:szCs w:val="24"/>
              </w:rPr>
              <w:t>Tafiti za kisayansi</w:t>
            </w:r>
          </w:hyperlink>
          <w:r w:rsidR="00C77A07">
            <w:rPr>
              <w:rStyle w:val="Hyperlink"/>
              <w:rFonts w:ascii="Garamond" w:hAnsi="Garamond"/>
              <w:color w:val="auto"/>
              <w:sz w:val="24"/>
              <w:szCs w:val="24"/>
            </w:rPr>
            <w:t xml:space="preserve"> </w:t>
          </w:r>
          <w:r w:rsidR="00C77A07" w:rsidRPr="00380CF7">
            <w:rPr>
              <w:rFonts w:ascii="Garamond" w:hAnsi="Garamond"/>
              <w:color w:val="auto"/>
              <w:sz w:val="24"/>
              <w:szCs w:val="24"/>
            </w:rPr>
            <w:t>zipo wazi: ongezeko la joto duniani zaidi ya kiwango cha ukomo huu kitapelekea madhara makubwa na madhara yake yasiyorekebishika kiasi cha kuhatarisha afya, us</w:t>
          </w:r>
          <w:r w:rsidR="00783E82">
            <w:rPr>
              <w:rFonts w:ascii="Garamond" w:hAnsi="Garamond"/>
              <w:color w:val="auto"/>
              <w:sz w:val="24"/>
              <w:szCs w:val="24"/>
            </w:rPr>
            <w:t>tawi na Maisha ya watu kwa Mataifa y</w:t>
          </w:r>
          <w:r w:rsidR="00C77A07" w:rsidRPr="00380CF7">
            <w:rPr>
              <w:rFonts w:ascii="Garamond" w:hAnsi="Garamond"/>
              <w:color w:val="auto"/>
              <w:sz w:val="24"/>
              <w:szCs w:val="24"/>
            </w:rPr>
            <w:t>ote.</w:t>
          </w:r>
        </w:sdtContent>
      </w:sdt>
    </w:p>
    <w:p w14:paraId="4A1410E7" w14:textId="14F0ADDF" w:rsidR="0083741A" w:rsidRDefault="0050747D" w:rsidP="00C77A07">
      <w:pPr>
        <w:spacing w:after="120"/>
        <w:jc w:val="both"/>
        <w:rPr>
          <w:rFonts w:ascii="Garamond" w:hAnsi="Garamond"/>
          <w:sz w:val="24"/>
          <w:szCs w:val="24"/>
        </w:rPr>
      </w:pPr>
      <w:r>
        <w:rPr>
          <w:rFonts w:ascii="Garamond" w:hAnsi="Garamond"/>
          <w:sz w:val="24"/>
          <w:szCs w:val="24"/>
        </w:rPr>
        <w:t>M</w:t>
      </w:r>
      <w:r w:rsidR="009855A4">
        <w:rPr>
          <w:rFonts w:ascii="Garamond" w:hAnsi="Garamond"/>
          <w:sz w:val="24"/>
          <w:szCs w:val="24"/>
        </w:rPr>
        <w:t xml:space="preserve">nawakilisha nchi </w:t>
      </w:r>
      <w:r w:rsidR="006A6CA2">
        <w:rPr>
          <w:rFonts w:ascii="Garamond" w:hAnsi="Garamond"/>
          <w:sz w:val="24"/>
          <w:szCs w:val="24"/>
        </w:rPr>
        <w:t>zilizoendelea du</w:t>
      </w:r>
      <w:bookmarkStart w:id="3" w:name="_GoBack"/>
      <w:bookmarkEnd w:id="3"/>
      <w:r w:rsidR="006A6CA2">
        <w:rPr>
          <w:rFonts w:ascii="Garamond" w:hAnsi="Garamond"/>
          <w:sz w:val="24"/>
          <w:szCs w:val="24"/>
        </w:rPr>
        <w:t>niani kama ilivyo orodheshwa hapo juu. Jumla ya idadi</w:t>
      </w:r>
      <w:r w:rsidR="009855A4">
        <w:rPr>
          <w:rFonts w:ascii="Garamond" w:hAnsi="Garamond"/>
          <w:sz w:val="24"/>
          <w:szCs w:val="24"/>
        </w:rPr>
        <w:t xml:space="preserve"> ya watu kwa ujumla wa nchi zenu</w:t>
      </w:r>
      <w:r w:rsidR="006A6CA2">
        <w:rPr>
          <w:rFonts w:ascii="Garamond" w:hAnsi="Garamond"/>
          <w:sz w:val="24"/>
          <w:szCs w:val="24"/>
        </w:rPr>
        <w:t xml:space="preserve"> zote una </w:t>
      </w:r>
      <w:r w:rsidR="00450080">
        <w:rPr>
          <w:rFonts w:ascii="Garamond" w:hAnsi="Garamond"/>
          <w:sz w:val="24"/>
          <w:szCs w:val="24"/>
        </w:rPr>
        <w:t xml:space="preserve">tengeneza asilimia 17 </w:t>
      </w:r>
      <w:r>
        <w:rPr>
          <w:rFonts w:ascii="Garamond" w:hAnsi="Garamond"/>
          <w:sz w:val="24"/>
          <w:szCs w:val="24"/>
        </w:rPr>
        <w:t xml:space="preserve"> </w:t>
      </w:r>
      <w:r w:rsidR="00450080">
        <w:rPr>
          <w:rFonts w:ascii="Garamond" w:hAnsi="Garamond"/>
          <w:sz w:val="24"/>
          <w:szCs w:val="24"/>
        </w:rPr>
        <w:t>(</w:t>
      </w:r>
      <w:r>
        <w:rPr>
          <w:rFonts w:ascii="Garamond" w:hAnsi="Garamond"/>
          <w:sz w:val="24"/>
          <w:szCs w:val="24"/>
        </w:rPr>
        <w:t>17%</w:t>
      </w:r>
      <w:r w:rsidR="00450080">
        <w:rPr>
          <w:rFonts w:ascii="Garamond" w:hAnsi="Garamond"/>
          <w:sz w:val="24"/>
          <w:szCs w:val="24"/>
        </w:rPr>
        <w:t>)</w:t>
      </w:r>
      <w:r>
        <w:rPr>
          <w:rFonts w:ascii="Garamond" w:hAnsi="Garamond"/>
          <w:sz w:val="24"/>
          <w:szCs w:val="24"/>
        </w:rPr>
        <w:t xml:space="preserve"> </w:t>
      </w:r>
      <w:r w:rsidR="0086588E">
        <w:rPr>
          <w:rFonts w:ascii="Garamond" w:hAnsi="Garamond"/>
          <w:sz w:val="24"/>
          <w:szCs w:val="24"/>
        </w:rPr>
        <w:t>ya idadi ya w</w:t>
      </w:r>
      <w:r w:rsidR="006A6CA2">
        <w:rPr>
          <w:rFonts w:ascii="Garamond" w:hAnsi="Garamond"/>
          <w:sz w:val="24"/>
          <w:szCs w:val="24"/>
        </w:rPr>
        <w:t xml:space="preserve">atu wote duniani, hutengeneza </w:t>
      </w:r>
      <w:r w:rsidR="00450080">
        <w:rPr>
          <w:rFonts w:ascii="Garamond" w:hAnsi="Garamond"/>
          <w:sz w:val="24"/>
          <w:szCs w:val="24"/>
        </w:rPr>
        <w:t>asilimia 60 (</w:t>
      </w:r>
      <w:r w:rsidR="00CE437C">
        <w:rPr>
          <w:rFonts w:ascii="Garamond" w:hAnsi="Garamond"/>
          <w:sz w:val="24"/>
          <w:szCs w:val="24"/>
        </w:rPr>
        <w:t>60%</w:t>
      </w:r>
      <w:r w:rsidR="00450080">
        <w:rPr>
          <w:rFonts w:ascii="Garamond" w:hAnsi="Garamond"/>
          <w:sz w:val="24"/>
          <w:szCs w:val="24"/>
        </w:rPr>
        <w:t>)</w:t>
      </w:r>
      <w:r w:rsidR="00CE437C">
        <w:rPr>
          <w:rFonts w:ascii="Garamond" w:hAnsi="Garamond"/>
          <w:sz w:val="24"/>
          <w:szCs w:val="24"/>
        </w:rPr>
        <w:t xml:space="preserve"> </w:t>
      </w:r>
      <w:r w:rsidR="006A6CA2">
        <w:rPr>
          <w:rFonts w:ascii="Garamond" w:hAnsi="Garamond"/>
          <w:sz w:val="24"/>
          <w:szCs w:val="24"/>
        </w:rPr>
        <w:t>ya uchumi wote</w:t>
      </w:r>
      <w:r w:rsidR="00B22A94">
        <w:rPr>
          <w:rFonts w:ascii="Garamond" w:hAnsi="Garamond"/>
          <w:sz w:val="24"/>
          <w:szCs w:val="24"/>
        </w:rPr>
        <w:t xml:space="preserve"> uliopo</w:t>
      </w:r>
      <w:r w:rsidR="006A6CA2">
        <w:rPr>
          <w:rFonts w:ascii="Garamond" w:hAnsi="Garamond"/>
          <w:sz w:val="24"/>
          <w:szCs w:val="24"/>
        </w:rPr>
        <w:t xml:space="preserve"> wa dunia</w:t>
      </w:r>
      <w:r w:rsidR="00B22A94">
        <w:rPr>
          <w:rFonts w:ascii="Garamond" w:hAnsi="Garamond"/>
          <w:sz w:val="24"/>
          <w:szCs w:val="24"/>
        </w:rPr>
        <w:t>, na zimekuwa na pato kubwa la taifa</w:t>
      </w:r>
      <w:r w:rsidR="000B3DBD">
        <w:rPr>
          <w:rFonts w:ascii="Garamond" w:hAnsi="Garamond"/>
          <w:sz w:val="24"/>
          <w:szCs w:val="24"/>
        </w:rPr>
        <w:t xml:space="preserve"> kwa kila mtu</w:t>
      </w:r>
      <w:r w:rsidR="00B22A94">
        <w:rPr>
          <w:rFonts w:ascii="Garamond" w:hAnsi="Garamond"/>
          <w:sz w:val="24"/>
          <w:szCs w:val="24"/>
        </w:rPr>
        <w:t xml:space="preserve"> (GDP). </w:t>
      </w:r>
    </w:p>
    <w:sdt>
      <w:sdtPr>
        <w:rPr>
          <w:rFonts w:ascii="Garamond" w:hAnsi="Garamond"/>
          <w:sz w:val="24"/>
          <w:szCs w:val="24"/>
        </w:rPr>
        <w:tag w:val="goog_rdk_15"/>
        <w:id w:val="1862935695"/>
      </w:sdtPr>
      <w:sdtContent>
        <w:p w14:paraId="7467ABD4" w14:textId="68E846E2" w:rsidR="00D96644" w:rsidRPr="0046097A" w:rsidRDefault="000B3DBD" w:rsidP="005026E8">
          <w:pPr>
            <w:spacing w:after="120"/>
            <w:jc w:val="both"/>
            <w:rPr>
              <w:rFonts w:ascii="Garamond" w:hAnsi="Garamond"/>
              <w:sz w:val="24"/>
              <w:szCs w:val="24"/>
            </w:rPr>
          </w:pPr>
          <w:r>
            <w:rPr>
              <w:rFonts w:ascii="Garamond" w:hAnsi="Garamond"/>
              <w:sz w:val="24"/>
              <w:szCs w:val="24"/>
            </w:rPr>
            <w:t>Vipaumbele vyako vya kisera vimeorodheshwa hapa chini, hata ivyo unaweza pendekeza, au kuzuia sera yeyote ile iliyopo.</w:t>
          </w:r>
        </w:p>
      </w:sdtContent>
    </w:sdt>
    <w:p w14:paraId="306532A9" w14:textId="39D5ABE9" w:rsidR="002A3840" w:rsidRPr="002A3840" w:rsidRDefault="002A3840" w:rsidP="005026E8">
      <w:pPr>
        <w:numPr>
          <w:ilvl w:val="0"/>
          <w:numId w:val="2"/>
        </w:numPr>
        <w:spacing w:after="120"/>
        <w:jc w:val="both"/>
        <w:rPr>
          <w:rFonts w:ascii="Garamond" w:hAnsi="Garamond"/>
          <w:sz w:val="24"/>
          <w:szCs w:val="24"/>
        </w:rPr>
      </w:pPr>
      <w:r w:rsidRPr="00217986">
        <w:rPr>
          <w:rFonts w:ascii="Garamond" w:hAnsi="Garamond"/>
          <w:b/>
          <w:sz w:val="24"/>
          <w:szCs w:val="24"/>
        </w:rPr>
        <w:t xml:space="preserve">Toa ruzuku kwenye nishati mbadala (kama vile, nishati ya jua, nishati ya upepo, nishati ya jotoardhi, </w:t>
      </w:r>
      <w:r>
        <w:rPr>
          <w:rFonts w:ascii="Garamond" w:hAnsi="Garamond"/>
          <w:b/>
          <w:sz w:val="24"/>
          <w:szCs w:val="24"/>
        </w:rPr>
        <w:t>nishati ya maji, na n</w:t>
      </w:r>
      <w:r w:rsidRPr="00217986">
        <w:rPr>
          <w:rFonts w:ascii="Garamond" w:hAnsi="Garamond"/>
          <w:b/>
          <w:sz w:val="24"/>
          <w:szCs w:val="24"/>
        </w:rPr>
        <w:t>ishati hifadhi).</w:t>
      </w:r>
      <w:r w:rsidRPr="00217986">
        <w:rPr>
          <w:rFonts w:ascii="Garamond" w:hAnsi="Garamond"/>
          <w:color w:val="222222"/>
          <w:sz w:val="24"/>
          <w:szCs w:val="24"/>
          <w:highlight w:val="white"/>
        </w:rPr>
        <w:t xml:space="preserve"> </w:t>
      </w:r>
      <w:r>
        <w:rPr>
          <w:rFonts w:ascii="Garamond" w:hAnsi="Garamond"/>
          <w:color w:val="222222"/>
          <w:sz w:val="24"/>
          <w:szCs w:val="24"/>
          <w:highlight w:val="white"/>
        </w:rPr>
        <w:t>Tasnia ya nishati jadidifu</w:t>
      </w:r>
      <w:r w:rsidRPr="00217986">
        <w:rPr>
          <w:rFonts w:ascii="Garamond" w:hAnsi="Garamond"/>
          <w:color w:val="222222"/>
          <w:sz w:val="24"/>
          <w:szCs w:val="24"/>
          <w:highlight w:val="white"/>
        </w:rPr>
        <w:t xml:space="preserve"> inakua kwa kasi sana ila bado inatengeneza sehemu ndogo ya usambazaji wa nishati duniani. Ruzuku itasaidia ukuaji wa tasnia </w:t>
      </w:r>
      <w:r>
        <w:rPr>
          <w:rFonts w:ascii="Garamond" w:hAnsi="Garamond"/>
          <w:color w:val="222222"/>
          <w:sz w:val="24"/>
          <w:szCs w:val="24"/>
          <w:highlight w:val="white"/>
        </w:rPr>
        <w:t>h</w:t>
      </w:r>
      <w:r w:rsidRPr="00217986">
        <w:rPr>
          <w:rFonts w:ascii="Garamond" w:hAnsi="Garamond"/>
          <w:color w:val="222222"/>
          <w:sz w:val="24"/>
          <w:szCs w:val="24"/>
          <w:highlight w:val="white"/>
        </w:rPr>
        <w:t>izi, kutenge</w:t>
      </w:r>
      <w:r>
        <w:rPr>
          <w:rFonts w:ascii="Garamond" w:hAnsi="Garamond"/>
          <w:color w:val="222222"/>
          <w:sz w:val="24"/>
          <w:szCs w:val="24"/>
          <w:highlight w:val="white"/>
        </w:rPr>
        <w:t>neza ajira katika Nchi zako (i</w:t>
      </w:r>
      <w:r w:rsidRPr="00217986">
        <w:rPr>
          <w:rFonts w:ascii="Garamond" w:hAnsi="Garamond"/>
          <w:color w:val="222222"/>
          <w:sz w:val="24"/>
          <w:szCs w:val="24"/>
          <w:highlight w:val="white"/>
        </w:rPr>
        <w:t>kiwa kama utaweza kutoa nafasi ya uboreshaji wa nishati ya jua, Nishati ya upepo, na Uboresheji wa teknolojia ya betri katika N</w:t>
      </w:r>
      <w:r>
        <w:rPr>
          <w:rFonts w:ascii="Garamond" w:hAnsi="Garamond"/>
          <w:color w:val="222222"/>
          <w:sz w:val="24"/>
          <w:szCs w:val="24"/>
          <w:highlight w:val="white"/>
        </w:rPr>
        <w:t xml:space="preserve">chi zilizo endelea). Mfumo wa uhifadhi nishati </w:t>
      </w:r>
      <w:r w:rsidRPr="00217986">
        <w:rPr>
          <w:rFonts w:ascii="Garamond" w:hAnsi="Garamond"/>
          <w:color w:val="222222"/>
          <w:sz w:val="24"/>
          <w:szCs w:val="24"/>
          <w:highlight w:val="white"/>
        </w:rPr>
        <w:t>(kama vile, betri, uhifadhi nishati ya jotoardhi, usukumaji wa maji) kwa ajili ya uzalishaji wa Umeme hufungua njia kwa ajili ya nishati mbadala kama vile Nishati ya Upepo na Nishati ya Jua kujumuishwa katika mfumo wa Nishati wakati huo huo utoaji wa Nishati ya umeme ukiendelea katika mzunguko wake wa kawaida.</w:t>
      </w:r>
    </w:p>
    <w:p w14:paraId="695D78C9" w14:textId="41EF99ED" w:rsidR="002A3840" w:rsidRPr="002A3840" w:rsidRDefault="002A3840" w:rsidP="005026E8">
      <w:pPr>
        <w:numPr>
          <w:ilvl w:val="0"/>
          <w:numId w:val="2"/>
        </w:numPr>
        <w:spacing w:after="120"/>
        <w:jc w:val="both"/>
        <w:rPr>
          <w:rFonts w:ascii="Garamond" w:hAnsi="Garamond"/>
          <w:sz w:val="24"/>
          <w:szCs w:val="24"/>
        </w:rPr>
      </w:pPr>
      <w:r w:rsidRPr="00217986">
        <w:rPr>
          <w:rFonts w:ascii="Garamond" w:hAnsi="Garamond"/>
          <w:b/>
          <w:sz w:val="24"/>
          <w:szCs w:val="24"/>
        </w:rPr>
        <w:t>Ku</w:t>
      </w:r>
      <w:r>
        <w:rPr>
          <w:rFonts w:ascii="Garamond" w:hAnsi="Garamond"/>
          <w:b/>
          <w:sz w:val="24"/>
          <w:szCs w:val="24"/>
        </w:rPr>
        <w:t>punguza ukataji wa misitu</w:t>
      </w:r>
      <w:r w:rsidRPr="00217986">
        <w:rPr>
          <w:rFonts w:ascii="Garamond" w:hAnsi="Garamond"/>
          <w:b/>
          <w:sz w:val="24"/>
          <w:szCs w:val="24"/>
        </w:rPr>
        <w:t>.</w:t>
      </w:r>
      <w:r>
        <w:rPr>
          <w:rFonts w:ascii="Garamond" w:hAnsi="Garamond"/>
          <w:b/>
          <w:sz w:val="24"/>
          <w:szCs w:val="24"/>
        </w:rPr>
        <w:t xml:space="preserve"> </w:t>
      </w:r>
      <w:r>
        <w:rPr>
          <w:rFonts w:ascii="Garamond" w:hAnsi="Garamond"/>
          <w:sz w:val="24"/>
          <w:szCs w:val="24"/>
        </w:rPr>
        <w:t>U</w:t>
      </w:r>
      <w:r w:rsidRPr="00217986">
        <w:rPr>
          <w:rFonts w:ascii="Garamond" w:hAnsi="Garamond"/>
          <w:sz w:val="24"/>
          <w:szCs w:val="24"/>
        </w:rPr>
        <w:t xml:space="preserve">kataji </w:t>
      </w:r>
      <w:r>
        <w:rPr>
          <w:rFonts w:ascii="Garamond" w:hAnsi="Garamond"/>
          <w:sz w:val="24"/>
          <w:szCs w:val="24"/>
        </w:rPr>
        <w:t xml:space="preserve">wa </w:t>
      </w:r>
      <w:r w:rsidRPr="00217986">
        <w:rPr>
          <w:rFonts w:ascii="Garamond" w:hAnsi="Garamond"/>
          <w:sz w:val="24"/>
          <w:szCs w:val="24"/>
        </w:rPr>
        <w:t>misitu (miti)</w:t>
      </w:r>
      <w:r>
        <w:rPr>
          <w:rFonts w:ascii="Garamond" w:hAnsi="Garamond"/>
          <w:sz w:val="24"/>
          <w:szCs w:val="24"/>
        </w:rPr>
        <w:t xml:space="preserve"> uliokithiri </w:t>
      </w:r>
      <w:r w:rsidRPr="00217986">
        <w:rPr>
          <w:rFonts w:ascii="Garamond" w:hAnsi="Garamond"/>
          <w:sz w:val="24"/>
          <w:szCs w:val="24"/>
        </w:rPr>
        <w:t>dunia</w:t>
      </w:r>
      <w:r>
        <w:rPr>
          <w:rFonts w:ascii="Garamond" w:hAnsi="Garamond"/>
          <w:sz w:val="24"/>
          <w:szCs w:val="24"/>
        </w:rPr>
        <w:t>ni</w:t>
      </w:r>
      <w:r w:rsidRPr="00217986">
        <w:rPr>
          <w:rFonts w:ascii="Garamond" w:hAnsi="Garamond"/>
          <w:sz w:val="24"/>
          <w:szCs w:val="24"/>
        </w:rPr>
        <w:t xml:space="preserve"> hutokea katika ukanda wa misitu ya kitropikana wa Nchi zako ikujumuisha bonde la Amazoni, Kusini na Kusini </w:t>
      </w:r>
      <w:r w:rsidRPr="00217986">
        <w:rPr>
          <w:rFonts w:ascii="Garamond" w:hAnsi="Garamond"/>
          <w:sz w:val="24"/>
          <w:szCs w:val="24"/>
        </w:rPr>
        <w:lastRenderedPageBreak/>
        <w:t>mashariki mwa Asia na Afrika. Kulinda Misitu k</w:t>
      </w:r>
      <w:r>
        <w:rPr>
          <w:rFonts w:ascii="Garamond" w:hAnsi="Garamond"/>
          <w:sz w:val="24"/>
          <w:szCs w:val="24"/>
        </w:rPr>
        <w:t>unaweza kupunguza gesi joto</w:t>
      </w:r>
      <w:r w:rsidRPr="00217986">
        <w:rPr>
          <w:rFonts w:ascii="Garamond" w:hAnsi="Garamond"/>
          <w:sz w:val="24"/>
          <w:szCs w:val="24"/>
        </w:rPr>
        <w:t xml:space="preserve"> sambamba na kuhifadhi bioanuwai na ku</w:t>
      </w:r>
      <w:r>
        <w:rPr>
          <w:rFonts w:ascii="Garamond" w:hAnsi="Garamond"/>
          <w:sz w:val="24"/>
          <w:szCs w:val="24"/>
        </w:rPr>
        <w:t>hifa</w:t>
      </w:r>
      <w:r w:rsidRPr="00217986">
        <w:rPr>
          <w:rFonts w:ascii="Garamond" w:hAnsi="Garamond"/>
          <w:sz w:val="24"/>
          <w:szCs w:val="24"/>
        </w:rPr>
        <w:t>dhi usambazaji wa maji.</w:t>
      </w:r>
    </w:p>
    <w:p w14:paraId="1FF0E9F3" w14:textId="67A5D8AE" w:rsidR="002A3840" w:rsidRPr="00600B8F" w:rsidRDefault="00EC6D26" w:rsidP="00600B8F">
      <w:pPr>
        <w:numPr>
          <w:ilvl w:val="0"/>
          <w:numId w:val="2"/>
        </w:numPr>
        <w:spacing w:after="120"/>
        <w:jc w:val="both"/>
        <w:rPr>
          <w:rFonts w:ascii="Garamond" w:hAnsi="Garamond"/>
          <w:sz w:val="24"/>
          <w:szCs w:val="24"/>
        </w:rPr>
      </w:pPr>
      <w:r w:rsidRPr="00217986">
        <w:rPr>
          <w:rFonts w:ascii="Garamond" w:hAnsi="Garamond"/>
          <w:b/>
          <w:sz w:val="24"/>
          <w:szCs w:val="24"/>
        </w:rPr>
        <w:t xml:space="preserve">Fikiria </w:t>
      </w:r>
      <w:r>
        <w:rPr>
          <w:rFonts w:ascii="Garamond" w:hAnsi="Garamond"/>
          <w:b/>
          <w:sz w:val="24"/>
          <w:szCs w:val="24"/>
        </w:rPr>
        <w:t>urejeshaji misitu/u</w:t>
      </w:r>
      <w:r w:rsidRPr="00217986">
        <w:rPr>
          <w:rFonts w:ascii="Garamond" w:hAnsi="Garamond"/>
          <w:b/>
          <w:sz w:val="24"/>
          <w:szCs w:val="24"/>
        </w:rPr>
        <w:t xml:space="preserve">pandaji wa Miti. </w:t>
      </w:r>
      <w:bookmarkStart w:id="4" w:name="_Hlk80947679"/>
      <w:r>
        <w:rPr>
          <w:rFonts w:ascii="Garamond" w:hAnsi="Garamond"/>
          <w:sz w:val="24"/>
          <w:szCs w:val="24"/>
        </w:rPr>
        <w:t>Upandaji miti ni ustawi wa misitu m</w:t>
      </w:r>
      <w:r w:rsidRPr="00217986">
        <w:rPr>
          <w:rFonts w:ascii="Garamond" w:hAnsi="Garamond"/>
          <w:sz w:val="24"/>
          <w:szCs w:val="24"/>
        </w:rPr>
        <w:t xml:space="preserve">ipya katika ardhi isiyokuwa na miti; pengine ni ardhi ambayo awali iliharibiwa kwa ukataji wa miti au uharibifu wa mazingira. </w:t>
      </w:r>
      <w:bookmarkStart w:id="5" w:name="_Hlk80947743"/>
      <w:bookmarkEnd w:id="4"/>
      <w:r w:rsidRPr="00217986">
        <w:rPr>
          <w:rFonts w:ascii="Garamond" w:hAnsi="Garamond"/>
          <w:sz w:val="24"/>
          <w:szCs w:val="24"/>
        </w:rPr>
        <w:t xml:space="preserve">Ikiwa kama itatekelezeka kwa kiwango kikubwa, upandaji miti utaweza kutumia ardhi ambayo ingeweza kuhitajika katika kilimo cha mazao au ufugaji wa mifugo </w:t>
      </w:r>
      <w:r>
        <w:rPr>
          <w:rFonts w:ascii="Garamond" w:hAnsi="Garamond"/>
          <w:sz w:val="24"/>
          <w:szCs w:val="24"/>
        </w:rPr>
        <w:t>hivyo</w:t>
      </w:r>
      <w:r w:rsidRPr="00217986">
        <w:rPr>
          <w:rFonts w:ascii="Garamond" w:hAnsi="Garamond"/>
          <w:sz w:val="24"/>
          <w:szCs w:val="24"/>
        </w:rPr>
        <w:t xml:space="preserve"> kuongeza gharama za manunuzi ya chakula. Fikiria ni kiasi gani cha ardhi kinaweza hitajika kwako </w:t>
      </w:r>
      <w:r>
        <w:rPr>
          <w:rFonts w:ascii="Garamond" w:hAnsi="Garamond"/>
          <w:sz w:val="24"/>
          <w:szCs w:val="24"/>
        </w:rPr>
        <w:t>ki</w:t>
      </w:r>
      <w:r w:rsidRPr="00217986">
        <w:rPr>
          <w:rFonts w:ascii="Garamond" w:hAnsi="Garamond"/>
          <w:sz w:val="24"/>
          <w:szCs w:val="24"/>
        </w:rPr>
        <w:t xml:space="preserve">sera </w:t>
      </w:r>
      <w:r>
        <w:rPr>
          <w:rFonts w:ascii="Garamond" w:hAnsi="Garamond"/>
          <w:sz w:val="24"/>
          <w:szCs w:val="24"/>
        </w:rPr>
        <w:t>katika upandaji miti na makundi mengineyo.</w:t>
      </w:r>
      <w:r w:rsidRPr="00217986">
        <w:rPr>
          <w:rFonts w:ascii="Garamond" w:hAnsi="Garamond"/>
          <w:sz w:val="24"/>
          <w:szCs w:val="24"/>
        </w:rPr>
        <w:t xml:space="preserve"> </w:t>
      </w:r>
      <w:bookmarkEnd w:id="5"/>
    </w:p>
    <w:p w14:paraId="066C8AC3" w14:textId="3C042A07" w:rsidR="00EC6D26" w:rsidRPr="00AC3636" w:rsidRDefault="00600B8F" w:rsidP="00EC6D26">
      <w:pPr>
        <w:numPr>
          <w:ilvl w:val="0"/>
          <w:numId w:val="2"/>
        </w:numPr>
        <w:spacing w:after="120"/>
        <w:jc w:val="both"/>
        <w:rPr>
          <w:rFonts w:ascii="Garamond" w:hAnsi="Garamond"/>
          <w:sz w:val="24"/>
          <w:szCs w:val="24"/>
        </w:rPr>
      </w:pPr>
      <w:bookmarkStart w:id="6" w:name="_Hlk80948184"/>
      <w:r w:rsidRPr="00217986">
        <w:rPr>
          <w:rFonts w:ascii="Garamond" w:hAnsi="Garamond"/>
          <w:b/>
          <w:sz w:val="24"/>
          <w:szCs w:val="24"/>
        </w:rPr>
        <w:t>Kupunguza uzalishaji wa gesi ya methane, oks</w:t>
      </w:r>
      <w:r>
        <w:rPr>
          <w:rFonts w:ascii="Garamond" w:hAnsi="Garamond"/>
          <w:b/>
          <w:sz w:val="24"/>
          <w:szCs w:val="24"/>
        </w:rPr>
        <w:t>a</w:t>
      </w:r>
      <w:r w:rsidRPr="00217986">
        <w:rPr>
          <w:rFonts w:ascii="Garamond" w:hAnsi="Garamond"/>
          <w:b/>
          <w:sz w:val="24"/>
          <w:szCs w:val="24"/>
        </w:rPr>
        <w:t xml:space="preserve">idi ya nitrous, na gesi </w:t>
      </w:r>
      <w:r>
        <w:rPr>
          <w:rFonts w:ascii="Garamond" w:hAnsi="Garamond"/>
          <w:b/>
          <w:sz w:val="24"/>
          <w:szCs w:val="24"/>
        </w:rPr>
        <w:t xml:space="preserve">joto </w:t>
      </w:r>
      <w:r w:rsidRPr="00217986">
        <w:rPr>
          <w:rFonts w:ascii="Garamond" w:hAnsi="Garamond"/>
          <w:b/>
          <w:sz w:val="24"/>
          <w:szCs w:val="24"/>
        </w:rPr>
        <w:t xml:space="preserve">nyinginezo. </w:t>
      </w:r>
      <w:bookmarkEnd w:id="6"/>
      <w:r w:rsidRPr="00217986">
        <w:rPr>
          <w:rFonts w:ascii="Garamond" w:hAnsi="Garamond"/>
          <w:sz w:val="24"/>
          <w:szCs w:val="24"/>
        </w:rPr>
        <w:t>Hewa ukaa (CO</w:t>
      </w:r>
      <w:r w:rsidRPr="00217986">
        <w:rPr>
          <w:rFonts w:ascii="Garamond" w:hAnsi="Garamond"/>
          <w:sz w:val="24"/>
          <w:szCs w:val="24"/>
          <w:vertAlign w:val="subscript"/>
        </w:rPr>
        <w:t>2</w:t>
      </w:r>
      <w:r>
        <w:rPr>
          <w:rFonts w:ascii="Garamond" w:hAnsi="Garamond"/>
          <w:sz w:val="24"/>
          <w:szCs w:val="24"/>
        </w:rPr>
        <w:t>) ni gesi joto</w:t>
      </w:r>
      <w:r w:rsidRPr="00217986">
        <w:rPr>
          <w:rFonts w:ascii="Garamond" w:hAnsi="Garamond"/>
          <w:sz w:val="24"/>
          <w:szCs w:val="24"/>
        </w:rPr>
        <w:t xml:space="preserve"> inayo ongoza, sanjari ya </w:t>
      </w:r>
      <w:r>
        <w:rPr>
          <w:rFonts w:ascii="Garamond" w:hAnsi="Garamond"/>
          <w:sz w:val="24"/>
          <w:szCs w:val="24"/>
        </w:rPr>
        <w:t>hivyo</w:t>
      </w:r>
      <w:r w:rsidRPr="00217986">
        <w:rPr>
          <w:rFonts w:ascii="Garamond" w:hAnsi="Garamond"/>
          <w:sz w:val="24"/>
          <w:szCs w:val="24"/>
        </w:rPr>
        <w:t xml:space="preserve"> </w:t>
      </w:r>
      <w:r>
        <w:rPr>
          <w:rFonts w:ascii="Garamond" w:hAnsi="Garamond"/>
          <w:sz w:val="24"/>
          <w:szCs w:val="24"/>
        </w:rPr>
        <w:t>gesi joto</w:t>
      </w:r>
      <w:r w:rsidRPr="00217986">
        <w:rPr>
          <w:rFonts w:ascii="Garamond" w:hAnsi="Garamond"/>
          <w:sz w:val="24"/>
          <w:szCs w:val="24"/>
        </w:rPr>
        <w:t xml:space="preserve"> nyinginezo kwa sasa zinachangia robo ya uzalishaji wake. </w:t>
      </w:r>
      <w:r>
        <w:rPr>
          <w:rFonts w:ascii="Garamond" w:hAnsi="Garamond"/>
          <w:sz w:val="24"/>
          <w:szCs w:val="24"/>
        </w:rPr>
        <w:t>Gesi joto</w:t>
      </w:r>
      <w:r w:rsidRPr="00217986">
        <w:rPr>
          <w:rFonts w:ascii="Garamond" w:hAnsi="Garamond"/>
          <w:sz w:val="24"/>
          <w:szCs w:val="24"/>
        </w:rPr>
        <w:t xml:space="preserve"> izi zinajumuisha Methani (CH</w:t>
      </w:r>
      <w:r w:rsidRPr="00217986">
        <w:rPr>
          <w:rFonts w:ascii="Garamond" w:hAnsi="Garamond"/>
          <w:sz w:val="24"/>
          <w:szCs w:val="24"/>
          <w:vertAlign w:val="subscript"/>
        </w:rPr>
        <w:t>4</w:t>
      </w:r>
      <w:r w:rsidRPr="00217986">
        <w:rPr>
          <w:rFonts w:ascii="Garamond" w:hAnsi="Garamond"/>
          <w:sz w:val="24"/>
          <w:szCs w:val="24"/>
        </w:rPr>
        <w:t>), Nit</w:t>
      </w:r>
      <w:r>
        <w:rPr>
          <w:rFonts w:ascii="Garamond" w:hAnsi="Garamond"/>
          <w:sz w:val="24"/>
          <w:szCs w:val="24"/>
        </w:rPr>
        <w:t>rous</w:t>
      </w:r>
      <w:r w:rsidRPr="00217986">
        <w:rPr>
          <w:rFonts w:ascii="Garamond" w:hAnsi="Garamond"/>
          <w:sz w:val="24"/>
          <w:szCs w:val="24"/>
        </w:rPr>
        <w:t xml:space="preserve"> Oks</w:t>
      </w:r>
      <w:r>
        <w:rPr>
          <w:rFonts w:ascii="Garamond" w:hAnsi="Garamond"/>
          <w:sz w:val="24"/>
          <w:szCs w:val="24"/>
        </w:rPr>
        <w:t>a</w:t>
      </w:r>
      <w:r w:rsidRPr="00217986">
        <w:rPr>
          <w:rFonts w:ascii="Garamond" w:hAnsi="Garamond"/>
          <w:sz w:val="24"/>
          <w:szCs w:val="24"/>
        </w:rPr>
        <w:t>idi (N</w:t>
      </w:r>
      <w:r w:rsidRPr="00217986">
        <w:rPr>
          <w:rFonts w:ascii="Garamond" w:hAnsi="Garamond"/>
          <w:sz w:val="24"/>
          <w:szCs w:val="24"/>
          <w:vertAlign w:val="subscript"/>
        </w:rPr>
        <w:t>2</w:t>
      </w:r>
      <w:r w:rsidRPr="00217986">
        <w:rPr>
          <w:rFonts w:ascii="Garamond" w:hAnsi="Garamond"/>
          <w:sz w:val="24"/>
          <w:szCs w:val="24"/>
        </w:rPr>
        <w:t>O) na kiwango kingi cha kloroflourokaboni na aina nyinginezo za</w:t>
      </w:r>
      <w:r>
        <w:rPr>
          <w:rFonts w:ascii="Garamond" w:hAnsi="Garamond"/>
          <w:sz w:val="24"/>
          <w:szCs w:val="24"/>
        </w:rPr>
        <w:t xml:space="preserve"> muu</w:t>
      </w:r>
      <w:r w:rsidRPr="00217986">
        <w:rPr>
          <w:rFonts w:ascii="Garamond" w:hAnsi="Garamond"/>
          <w:sz w:val="24"/>
          <w:szCs w:val="24"/>
        </w:rPr>
        <w:t xml:space="preserve">nganiko wa </w:t>
      </w:r>
      <w:r>
        <w:rPr>
          <w:rFonts w:ascii="Garamond" w:hAnsi="Garamond"/>
          <w:sz w:val="24"/>
          <w:szCs w:val="24"/>
        </w:rPr>
        <w:t>Fl</w:t>
      </w:r>
      <w:r w:rsidRPr="00217986">
        <w:rPr>
          <w:rFonts w:ascii="Garamond" w:hAnsi="Garamond"/>
          <w:sz w:val="24"/>
          <w:szCs w:val="24"/>
        </w:rPr>
        <w:t>o</w:t>
      </w:r>
      <w:r>
        <w:rPr>
          <w:rFonts w:ascii="Garamond" w:hAnsi="Garamond"/>
          <w:sz w:val="24"/>
          <w:szCs w:val="24"/>
        </w:rPr>
        <w:t xml:space="preserve">urine </w:t>
      </w:r>
      <w:r w:rsidRPr="00217986">
        <w:rPr>
          <w:rFonts w:ascii="Garamond" w:hAnsi="Garamond"/>
          <w:sz w:val="24"/>
          <w:szCs w:val="24"/>
        </w:rPr>
        <w:t>(zifahamikazo kama gesi F). Chembe chembe kwa chembe chembe nyingi zisizokuwa za hewa ukaa (Non-CO</w:t>
      </w:r>
      <w:r w:rsidRPr="00217986">
        <w:rPr>
          <w:rFonts w:ascii="Garamond" w:hAnsi="Garamond"/>
          <w:sz w:val="24"/>
          <w:szCs w:val="24"/>
          <w:vertAlign w:val="subscript"/>
        </w:rPr>
        <w:softHyphen/>
        <w:t>2</w:t>
      </w:r>
      <w:r w:rsidRPr="00217986">
        <w:rPr>
          <w:rFonts w:ascii="Garamond" w:hAnsi="Garamond"/>
          <w:sz w:val="24"/>
          <w:szCs w:val="24"/>
        </w:rPr>
        <w:t>) huchangia makumi, mamia na zaidi ya hata maelfu ya ongezeko la joto duniani mahususi hasa kwa</w:t>
      </w:r>
      <w:r>
        <w:rPr>
          <w:rFonts w:ascii="Garamond" w:hAnsi="Garamond"/>
          <w:sz w:val="24"/>
          <w:szCs w:val="24"/>
        </w:rPr>
        <w:t xml:space="preserve"> karne ijayo kuliko hata h</w:t>
      </w:r>
      <w:r w:rsidRPr="00217986">
        <w:rPr>
          <w:rFonts w:ascii="Garamond" w:hAnsi="Garamond"/>
          <w:sz w:val="24"/>
          <w:szCs w:val="24"/>
        </w:rPr>
        <w:t>ewa ukaa yenyewe (CO</w:t>
      </w:r>
      <w:r w:rsidRPr="00217986">
        <w:rPr>
          <w:rFonts w:ascii="Garamond" w:hAnsi="Garamond"/>
          <w:sz w:val="24"/>
          <w:szCs w:val="24"/>
          <w:vertAlign w:val="subscript"/>
        </w:rPr>
        <w:softHyphen/>
        <w:t>2</w:t>
      </w:r>
      <w:r w:rsidRPr="00217986">
        <w:rPr>
          <w:rFonts w:ascii="Garamond" w:hAnsi="Garamond"/>
          <w:sz w:val="24"/>
          <w:szCs w:val="24"/>
        </w:rPr>
        <w:t>). Ingawa kiwango chake ni kidogo ila z</w:t>
      </w:r>
      <w:r>
        <w:rPr>
          <w:rFonts w:ascii="Garamond" w:hAnsi="Garamond"/>
          <w:sz w:val="24"/>
          <w:szCs w:val="24"/>
        </w:rPr>
        <w:t>inaongezeka kwa kasi sana.</w:t>
      </w:r>
    </w:p>
    <w:sdt>
      <w:sdtPr>
        <w:rPr>
          <w:rFonts w:ascii="Garamond" w:hAnsi="Garamond"/>
          <w:sz w:val="24"/>
          <w:szCs w:val="24"/>
        </w:rPr>
        <w:tag w:val="goog_rdk_22"/>
        <w:id w:val="1862090570"/>
      </w:sdtPr>
      <w:sdtContent>
        <w:p w14:paraId="2F55443C" w14:textId="106815A3" w:rsidR="000B29BC" w:rsidRPr="000A6FCE" w:rsidRDefault="00897D89" w:rsidP="005026E8">
          <w:pPr>
            <w:numPr>
              <w:ilvl w:val="0"/>
              <w:numId w:val="2"/>
            </w:numPr>
            <w:spacing w:after="120"/>
            <w:jc w:val="both"/>
            <w:rPr>
              <w:rFonts w:ascii="Garamond" w:hAnsi="Garamond"/>
              <w:sz w:val="24"/>
              <w:szCs w:val="24"/>
            </w:rPr>
          </w:pPr>
          <w:r>
            <w:rPr>
              <w:rFonts w:ascii="Garamond" w:hAnsi="Garamond"/>
              <w:b/>
              <w:sz w:val="24"/>
              <w:szCs w:val="24"/>
            </w:rPr>
            <w:t xml:space="preserve">Amua ikiwa utawekeza katika </w:t>
          </w:r>
          <w:r w:rsidR="00821809">
            <w:rPr>
              <w:rFonts w:ascii="Garamond" w:hAnsi="Garamond"/>
              <w:b/>
              <w:sz w:val="24"/>
              <w:szCs w:val="24"/>
            </w:rPr>
            <w:t>T</w:t>
          </w:r>
          <w:r>
            <w:rPr>
              <w:rFonts w:ascii="Garamond" w:hAnsi="Garamond"/>
              <w:b/>
              <w:sz w:val="24"/>
              <w:szCs w:val="24"/>
            </w:rPr>
            <w:t xml:space="preserve">afiti </w:t>
          </w:r>
          <w:r w:rsidR="00821809">
            <w:rPr>
              <w:rFonts w:ascii="Garamond" w:hAnsi="Garamond"/>
              <w:b/>
              <w:sz w:val="24"/>
              <w:szCs w:val="24"/>
            </w:rPr>
            <w:t>na M</w:t>
          </w:r>
          <w:r w:rsidR="008609C2">
            <w:rPr>
              <w:rFonts w:ascii="Garamond" w:hAnsi="Garamond"/>
              <w:b/>
              <w:sz w:val="24"/>
              <w:szCs w:val="24"/>
            </w:rPr>
            <w:t xml:space="preserve">aendeleo </w:t>
          </w:r>
          <w:r>
            <w:rPr>
              <w:rFonts w:ascii="Garamond" w:hAnsi="Garamond"/>
              <w:b/>
              <w:sz w:val="24"/>
              <w:szCs w:val="24"/>
            </w:rPr>
            <w:t>kwenye ch</w:t>
          </w:r>
          <w:r w:rsidR="00821809">
            <w:rPr>
              <w:rFonts w:ascii="Garamond" w:hAnsi="Garamond"/>
              <w:b/>
              <w:sz w:val="24"/>
              <w:szCs w:val="24"/>
            </w:rPr>
            <w:t xml:space="preserve">anzo kipya cha nishati isiyozalisha hewa </w:t>
          </w:r>
          <w:r>
            <w:rPr>
              <w:rFonts w:ascii="Garamond" w:hAnsi="Garamond"/>
              <w:b/>
              <w:sz w:val="24"/>
              <w:szCs w:val="24"/>
            </w:rPr>
            <w:t xml:space="preserve">ukaa. </w:t>
          </w:r>
          <w:r>
            <w:rPr>
              <w:rFonts w:ascii="Garamond" w:hAnsi="Garamond"/>
              <w:sz w:val="24"/>
              <w:szCs w:val="24"/>
            </w:rPr>
            <w:t xml:space="preserve"> </w:t>
          </w:r>
          <w:r w:rsidR="00FB08C1">
            <w:rPr>
              <w:rFonts w:ascii="Garamond" w:hAnsi="Garamond"/>
              <w:color w:val="222222"/>
              <w:sz w:val="24"/>
              <w:szCs w:val="24"/>
              <w:highlight w:val="white"/>
            </w:rPr>
            <w:t>Baadhi ya wanasayansi wanaamini kuwa aina mpya nishati ya nyukilia kama vile utengano wa thoriumu au uyeyushaji wa nyukilia</w:t>
          </w:r>
          <w:proofErr w:type="gramStart"/>
          <w:r w:rsidR="00875B78">
            <w:rPr>
              <w:rFonts w:ascii="Garamond" w:hAnsi="Garamond"/>
              <w:color w:val="222222"/>
              <w:sz w:val="24"/>
              <w:szCs w:val="24"/>
              <w:highlight w:val="white"/>
            </w:rPr>
            <w:t>,unaweza</w:t>
          </w:r>
          <w:proofErr w:type="gramEnd"/>
          <w:r w:rsidR="00875B78">
            <w:rPr>
              <w:rFonts w:ascii="Garamond" w:hAnsi="Garamond"/>
              <w:color w:val="222222"/>
              <w:sz w:val="24"/>
              <w:szCs w:val="24"/>
              <w:highlight w:val="white"/>
            </w:rPr>
            <w:t xml:space="preserve"> </w:t>
          </w:r>
          <w:r w:rsidR="00FB08C1">
            <w:rPr>
              <w:rFonts w:ascii="Garamond" w:hAnsi="Garamond"/>
              <w:color w:val="222222"/>
              <w:sz w:val="24"/>
              <w:szCs w:val="24"/>
              <w:highlight w:val="white"/>
            </w:rPr>
            <w:t xml:space="preserve">kutoa chanzo bora cha </w:t>
          </w:r>
          <w:r w:rsidR="00875B78">
            <w:rPr>
              <w:rFonts w:ascii="Garamond" w:hAnsi="Garamond"/>
              <w:color w:val="222222"/>
              <w:sz w:val="24"/>
              <w:szCs w:val="24"/>
              <w:highlight w:val="white"/>
            </w:rPr>
            <w:t>nishati mbadala wa mafuta, makaa ya mawe na gesi asilia, wakijenga hoja</w:t>
          </w:r>
          <w:r w:rsidR="00FB08C1">
            <w:rPr>
              <w:rFonts w:ascii="Garamond" w:hAnsi="Garamond"/>
              <w:color w:val="222222"/>
              <w:sz w:val="24"/>
              <w:szCs w:val="24"/>
              <w:highlight w:val="white"/>
            </w:rPr>
            <w:t xml:space="preserve"> kuwa teknolojia hiyo inaweza kutoa unafuu wa gharama</w:t>
          </w:r>
          <w:r w:rsidR="00CD0714">
            <w:rPr>
              <w:rFonts w:ascii="Garamond" w:hAnsi="Garamond"/>
              <w:color w:val="222222"/>
              <w:sz w:val="24"/>
              <w:szCs w:val="24"/>
              <w:highlight w:val="white"/>
            </w:rPr>
            <w:t xml:space="preserve">, uzalishaji nishati ya umeme kwa kiwango cha juu pasi kuzalisha hewa ukaa, </w:t>
          </w:r>
          <w:r w:rsidR="00FB08C1">
            <w:rPr>
              <w:rFonts w:ascii="Garamond" w:hAnsi="Garamond"/>
              <w:color w:val="222222"/>
              <w:sz w:val="24"/>
              <w:szCs w:val="24"/>
              <w:highlight w:val="white"/>
            </w:rPr>
            <w:t xml:space="preserve">Vyuo vikuu </w:t>
          </w:r>
          <w:r w:rsidR="00BA2D36">
            <w:rPr>
              <w:rFonts w:ascii="Garamond" w:hAnsi="Garamond"/>
              <w:color w:val="222222"/>
              <w:sz w:val="24"/>
              <w:szCs w:val="24"/>
              <w:highlight w:val="white"/>
            </w:rPr>
            <w:t xml:space="preserve">na makampuni </w:t>
          </w:r>
          <w:r w:rsidR="00FB08C1">
            <w:rPr>
              <w:rFonts w:ascii="Garamond" w:hAnsi="Garamond"/>
              <w:color w:val="222222"/>
              <w:sz w:val="24"/>
              <w:szCs w:val="24"/>
              <w:highlight w:val="white"/>
            </w:rPr>
            <w:t xml:space="preserve">kadhaa mashuhuri </w:t>
          </w:r>
          <w:r w:rsidR="00BA2D36">
            <w:rPr>
              <w:rFonts w:ascii="Garamond" w:hAnsi="Garamond"/>
              <w:color w:val="222222"/>
              <w:sz w:val="24"/>
              <w:szCs w:val="24"/>
              <w:highlight w:val="white"/>
            </w:rPr>
            <w:t xml:space="preserve">yanafanya  uchunguzi wakihakikisha kupata ufumbuzi mpya wa Nishati ya Nyukilia. Hata </w:t>
          </w:r>
          <w:r w:rsidR="00CD0714">
            <w:rPr>
              <w:rFonts w:ascii="Garamond" w:hAnsi="Garamond"/>
              <w:color w:val="222222"/>
              <w:sz w:val="24"/>
              <w:szCs w:val="24"/>
              <w:highlight w:val="white"/>
            </w:rPr>
            <w:t xml:space="preserve">hivyo, </w:t>
          </w:r>
          <w:r w:rsidR="00BA2D36">
            <w:rPr>
              <w:rFonts w:ascii="Garamond" w:hAnsi="Garamond"/>
              <w:color w:val="222222"/>
              <w:sz w:val="24"/>
              <w:szCs w:val="24"/>
              <w:highlight w:val="white"/>
            </w:rPr>
            <w:t>teknolojia</w:t>
          </w:r>
          <w:r w:rsidR="00CD0714">
            <w:rPr>
              <w:rFonts w:ascii="Garamond" w:hAnsi="Garamond"/>
              <w:color w:val="222222"/>
              <w:sz w:val="24"/>
              <w:szCs w:val="24"/>
              <w:highlight w:val="white"/>
            </w:rPr>
            <w:t xml:space="preserve"> hizo mpya hazipatikani kwa sasa na h</w:t>
          </w:r>
          <w:r w:rsidR="00BA2D36">
            <w:rPr>
              <w:rFonts w:ascii="Garamond" w:hAnsi="Garamond"/>
              <w:color w:val="222222"/>
              <w:sz w:val="24"/>
              <w:szCs w:val="24"/>
              <w:highlight w:val="white"/>
            </w:rPr>
            <w:t>uhitaji uwekezaji mkubwa</w:t>
          </w:r>
          <w:r w:rsidR="00CD0714">
            <w:rPr>
              <w:rFonts w:ascii="Garamond" w:hAnsi="Garamond"/>
              <w:color w:val="222222"/>
              <w:sz w:val="24"/>
              <w:szCs w:val="24"/>
              <w:highlight w:val="white"/>
            </w:rPr>
            <w:t xml:space="preserve"> ili kuendeshwa </w:t>
          </w:r>
          <w:r w:rsidR="000A6FCE">
            <w:rPr>
              <w:rFonts w:ascii="Garamond" w:hAnsi="Garamond"/>
              <w:color w:val="222222"/>
              <w:sz w:val="24"/>
              <w:szCs w:val="24"/>
              <w:highlight w:val="white"/>
            </w:rPr>
            <w:t xml:space="preserve">kibiashara. </w:t>
          </w:r>
        </w:p>
      </w:sdtContent>
    </w:sdt>
    <w:sdt>
      <w:sdtPr>
        <w:rPr>
          <w:rFonts w:ascii="Garamond" w:hAnsi="Garamond"/>
          <w:sz w:val="24"/>
          <w:szCs w:val="24"/>
        </w:rPr>
        <w:tag w:val="goog_rdk_24"/>
        <w:id w:val="2026598124"/>
      </w:sdtPr>
      <w:sdtContent>
        <w:p w14:paraId="719F8C11" w14:textId="5A01FFCE" w:rsidR="0000452D" w:rsidRPr="0029781A" w:rsidRDefault="000A6FCE" w:rsidP="005026E8">
          <w:pPr>
            <w:numPr>
              <w:ilvl w:val="0"/>
              <w:numId w:val="2"/>
            </w:numPr>
            <w:spacing w:after="120"/>
            <w:jc w:val="both"/>
            <w:rPr>
              <w:rFonts w:ascii="Garamond" w:hAnsi="Garamond"/>
              <w:sz w:val="24"/>
              <w:szCs w:val="24"/>
            </w:rPr>
          </w:pPr>
          <w:r>
            <w:rPr>
              <w:rFonts w:ascii="Garamond" w:hAnsi="Garamond"/>
              <w:b/>
              <w:sz w:val="24"/>
              <w:szCs w:val="24"/>
            </w:rPr>
            <w:t xml:space="preserve">Amua ikiwa maendeleo muhimu yanaweza kufanyika kwenye teknolojia ya kuondoa hewa ukaa. </w:t>
          </w:r>
          <w:r>
            <w:rPr>
              <w:rFonts w:ascii="Garamond" w:hAnsi="Garamond"/>
              <w:sz w:val="24"/>
              <w:szCs w:val="24"/>
            </w:rPr>
            <w:t>Kuibuka kwa uwanja wa teknolojia ya kuondoa hewa ukaa kunatafuta mbinu za kuondoa hewa ukaa i</w:t>
          </w:r>
          <w:r w:rsidR="00F31FFC">
            <w:rPr>
              <w:rFonts w:ascii="Garamond" w:hAnsi="Garamond"/>
              <w:sz w:val="24"/>
              <w:szCs w:val="24"/>
            </w:rPr>
            <w:t>liyoko angani</w:t>
          </w:r>
          <w:r>
            <w:rPr>
              <w:rFonts w:ascii="Garamond" w:hAnsi="Garamond"/>
              <w:sz w:val="24"/>
              <w:szCs w:val="24"/>
            </w:rPr>
            <w:t xml:space="preserve">. Teknolojia </w:t>
          </w:r>
          <w:r w:rsidR="00F31FFC">
            <w:rPr>
              <w:rFonts w:ascii="Garamond" w:hAnsi="Garamond"/>
              <w:sz w:val="24"/>
              <w:szCs w:val="24"/>
            </w:rPr>
            <w:t>h</w:t>
          </w:r>
          <w:r>
            <w:rPr>
              <w:rFonts w:ascii="Garamond" w:hAnsi="Garamond"/>
              <w:sz w:val="24"/>
              <w:szCs w:val="24"/>
            </w:rPr>
            <w:t xml:space="preserve">izi zinatofautiana kulingana na mabadiliko ya </w:t>
          </w:r>
          <w:r w:rsidR="00697FFA">
            <w:rPr>
              <w:rFonts w:ascii="Garamond" w:hAnsi="Garamond"/>
              <w:sz w:val="24"/>
              <w:szCs w:val="24"/>
            </w:rPr>
            <w:t>mfumo wa kilimo ambao u</w:t>
          </w:r>
          <w:r w:rsidR="0029781A">
            <w:rPr>
              <w:rFonts w:ascii="Garamond" w:hAnsi="Garamond"/>
              <w:sz w:val="24"/>
              <w:szCs w:val="24"/>
            </w:rPr>
            <w:t xml:space="preserve">nafanyika kwa sasa, </w:t>
          </w:r>
          <w:r w:rsidR="00697FFA">
            <w:rPr>
              <w:rFonts w:ascii="Garamond" w:hAnsi="Garamond"/>
              <w:sz w:val="24"/>
              <w:szCs w:val="24"/>
            </w:rPr>
            <w:t xml:space="preserve">kwa kufuatilia kiundani </w:t>
          </w:r>
          <w:r w:rsidR="0029781A">
            <w:rPr>
              <w:rFonts w:ascii="Garamond" w:hAnsi="Garamond"/>
              <w:sz w:val="24"/>
              <w:szCs w:val="24"/>
            </w:rPr>
            <w:t>na</w:t>
          </w:r>
          <w:r w:rsidR="00697FFA">
            <w:rPr>
              <w:rFonts w:ascii="Garamond" w:hAnsi="Garamond"/>
              <w:sz w:val="24"/>
              <w:szCs w:val="24"/>
            </w:rPr>
            <w:t xml:space="preserve"> teknolojia hizo kutothibishwa kama</w:t>
          </w:r>
          <w:r w:rsidR="0029781A">
            <w:rPr>
              <w:rFonts w:ascii="Garamond" w:hAnsi="Garamond"/>
              <w:sz w:val="24"/>
              <w:szCs w:val="24"/>
            </w:rPr>
            <w:t xml:space="preserve"> vile</w:t>
          </w:r>
          <w:r w:rsidR="00697FFA">
            <w:rPr>
              <w:rFonts w:ascii="Garamond" w:hAnsi="Garamond"/>
              <w:sz w:val="24"/>
              <w:szCs w:val="24"/>
            </w:rPr>
            <w:t xml:space="preserve"> mfumo wa Kukamata Hewa Moja kwa moja-</w:t>
          </w:r>
          <w:r w:rsidR="00697FFA" w:rsidRPr="00697FFA">
            <w:rPr>
              <w:rFonts w:ascii="Garamond" w:hAnsi="Garamond"/>
              <w:i/>
              <w:sz w:val="24"/>
              <w:szCs w:val="24"/>
            </w:rPr>
            <w:t>“</w:t>
          </w:r>
          <w:r w:rsidR="00697FFA" w:rsidRPr="00697FFA">
            <w:rPr>
              <w:rFonts w:ascii="Garamond" w:hAnsi="Garamond"/>
              <w:i/>
              <w:color w:val="222222"/>
              <w:sz w:val="24"/>
              <w:szCs w:val="24"/>
              <w:highlight w:val="white"/>
            </w:rPr>
            <w:t>Direct Air Capture (DAC)”</w:t>
          </w:r>
          <w:r w:rsidR="00697FFA">
            <w:rPr>
              <w:rFonts w:ascii="Garamond" w:hAnsi="Garamond"/>
              <w:i/>
              <w:color w:val="222222"/>
              <w:sz w:val="24"/>
              <w:szCs w:val="24"/>
              <w:highlight w:val="white"/>
            </w:rPr>
            <w:t>.</w:t>
          </w:r>
          <w:r w:rsidR="00697FFA">
            <w:rPr>
              <w:rFonts w:ascii="Garamond" w:hAnsi="Garamond"/>
              <w:i/>
              <w:color w:val="222222"/>
              <w:sz w:val="24"/>
              <w:szCs w:val="24"/>
            </w:rPr>
            <w:t xml:space="preserve"> </w:t>
          </w:r>
          <w:r w:rsidR="00697FFA" w:rsidRPr="00697FFA">
            <w:rPr>
              <w:rFonts w:ascii="Garamond" w:hAnsi="Garamond"/>
              <w:color w:val="222222"/>
              <w:sz w:val="24"/>
              <w:szCs w:val="24"/>
            </w:rPr>
            <w:t xml:space="preserve">Hivyo kundi lenu mnaweza kuchagua </w:t>
          </w:r>
          <w:r w:rsidR="00697FFA">
            <w:rPr>
              <w:rFonts w:ascii="Garamond" w:hAnsi="Garamond"/>
              <w:color w:val="222222"/>
              <w:sz w:val="24"/>
              <w:szCs w:val="24"/>
            </w:rPr>
            <w:t xml:space="preserve">kuwekeza katika teknolojia </w:t>
          </w:r>
          <w:r w:rsidR="00697FFA" w:rsidRPr="00697FFA">
            <w:rPr>
              <w:rFonts w:ascii="Garamond" w:hAnsi="Garamond"/>
              <w:color w:val="222222"/>
              <w:sz w:val="24"/>
              <w:szCs w:val="24"/>
            </w:rPr>
            <w:t>hizi.</w:t>
          </w:r>
        </w:p>
      </w:sdtContent>
    </w:sdt>
    <w:p w14:paraId="646958D6" w14:textId="05BBA8EE" w:rsidR="00BC0B86" w:rsidRPr="00FF0053" w:rsidRDefault="00EC121E" w:rsidP="005026E8">
      <w:pPr>
        <w:numPr>
          <w:ilvl w:val="0"/>
          <w:numId w:val="2"/>
        </w:numPr>
        <w:spacing w:after="120"/>
        <w:jc w:val="both"/>
        <w:rPr>
          <w:rFonts w:ascii="Garamond" w:hAnsi="Garamond"/>
          <w:sz w:val="24"/>
          <w:szCs w:val="24"/>
        </w:rPr>
      </w:pPr>
      <w:r>
        <w:rPr>
          <w:rFonts w:ascii="Garamond" w:hAnsi="Garamond"/>
          <w:b/>
          <w:sz w:val="24"/>
          <w:szCs w:val="24"/>
        </w:rPr>
        <w:t>Fikiri kuweka bei za uzalishaji wa Hewa ukaa (</w:t>
      </w:r>
      <w:r w:rsidRPr="00B86F75">
        <w:rPr>
          <w:rFonts w:ascii="Garamond" w:hAnsi="Garamond"/>
          <w:b/>
          <w:sz w:val="24"/>
          <w:szCs w:val="24"/>
        </w:rPr>
        <w:t>CO</w:t>
      </w:r>
      <w:r w:rsidRPr="00B86F75">
        <w:rPr>
          <w:rFonts w:ascii="Garamond" w:hAnsi="Garamond"/>
          <w:b/>
          <w:sz w:val="24"/>
          <w:szCs w:val="24"/>
          <w:vertAlign w:val="subscript"/>
        </w:rPr>
        <w:softHyphen/>
        <w:t>2</w:t>
      </w:r>
      <w:r w:rsidRPr="00FF0053">
        <w:rPr>
          <w:rFonts w:ascii="Garamond" w:hAnsi="Garamond"/>
          <w:b/>
          <w:sz w:val="24"/>
          <w:szCs w:val="24"/>
        </w:rPr>
        <w:t xml:space="preserve">). </w:t>
      </w:r>
      <w:r w:rsidRPr="00FF0053">
        <w:rPr>
          <w:rFonts w:ascii="Garamond" w:hAnsi="Garamond"/>
          <w:sz w:val="24"/>
          <w:szCs w:val="24"/>
        </w:rPr>
        <w:t>Mafuta ghafi bado yanatawala</w:t>
      </w:r>
      <w:r w:rsidR="00622FAE" w:rsidRPr="00FF0053">
        <w:rPr>
          <w:rFonts w:ascii="Garamond" w:hAnsi="Garamond"/>
          <w:sz w:val="24"/>
          <w:szCs w:val="24"/>
        </w:rPr>
        <w:t xml:space="preserve"> mfumo wa</w:t>
      </w:r>
      <w:r w:rsidRPr="00FF0053">
        <w:rPr>
          <w:rFonts w:ascii="Garamond" w:hAnsi="Garamond"/>
          <w:sz w:val="24"/>
          <w:szCs w:val="24"/>
        </w:rPr>
        <w:t xml:space="preserve"> nishati ya dunia, na hewa ya ukaa (CO</w:t>
      </w:r>
      <w:r w:rsidRPr="00FF0053">
        <w:rPr>
          <w:rFonts w:ascii="Garamond" w:hAnsi="Garamond"/>
          <w:sz w:val="24"/>
          <w:szCs w:val="24"/>
          <w:vertAlign w:val="subscript"/>
        </w:rPr>
        <w:softHyphen/>
        <w:t>2</w:t>
      </w:r>
      <w:r w:rsidRPr="00FF0053">
        <w:rPr>
          <w:rFonts w:ascii="Garamond" w:hAnsi="Garamond"/>
          <w:sz w:val="24"/>
          <w:szCs w:val="24"/>
        </w:rPr>
        <w:t xml:space="preserve">) inayozalishwa ni chanzo kikubwa cha uzalishaji wa </w:t>
      </w:r>
      <w:r w:rsidR="001C7BB5" w:rsidRPr="00FF0053">
        <w:rPr>
          <w:rFonts w:ascii="Garamond" w:hAnsi="Garamond"/>
          <w:sz w:val="24"/>
          <w:szCs w:val="24"/>
        </w:rPr>
        <w:t>gesi joto</w:t>
      </w:r>
      <w:r w:rsidR="00E32C0B" w:rsidRPr="00FF0053">
        <w:rPr>
          <w:rFonts w:ascii="Garamond" w:hAnsi="Garamond"/>
          <w:sz w:val="24"/>
          <w:szCs w:val="24"/>
        </w:rPr>
        <w:t>.</w:t>
      </w:r>
      <w:r w:rsidR="00F85DAC" w:rsidRPr="00FF0053">
        <w:rPr>
          <w:rFonts w:ascii="Garamond" w:hAnsi="Garamond"/>
          <w:sz w:val="24"/>
          <w:szCs w:val="24"/>
        </w:rPr>
        <w:t xml:space="preserve"> </w:t>
      </w:r>
      <w:r w:rsidRPr="00FF0053">
        <w:rPr>
          <w:rFonts w:ascii="Garamond" w:hAnsi="Garamond"/>
          <w:sz w:val="24"/>
          <w:szCs w:val="24"/>
        </w:rPr>
        <w:t>Wa</w:t>
      </w:r>
      <w:r w:rsidR="000A08B4" w:rsidRPr="00FF0053">
        <w:rPr>
          <w:rFonts w:ascii="Garamond" w:hAnsi="Garamond"/>
          <w:sz w:val="24"/>
          <w:szCs w:val="24"/>
        </w:rPr>
        <w:t>nau</w:t>
      </w:r>
      <w:r w:rsidRPr="00FF0053">
        <w:rPr>
          <w:rFonts w:ascii="Garamond" w:hAnsi="Garamond"/>
          <w:sz w:val="24"/>
          <w:szCs w:val="24"/>
        </w:rPr>
        <w:t xml:space="preserve">chumi wanakubali kuwa bei ya hewa ukaa ni njia nzuri ya kupunguza uzalishaji wa </w:t>
      </w:r>
      <w:r w:rsidR="001C7BB5" w:rsidRPr="00FF0053">
        <w:rPr>
          <w:rFonts w:ascii="Garamond" w:hAnsi="Garamond"/>
          <w:sz w:val="24"/>
          <w:szCs w:val="24"/>
        </w:rPr>
        <w:t>gesi joto</w:t>
      </w:r>
      <w:r w:rsidRPr="00FF0053">
        <w:rPr>
          <w:rFonts w:ascii="Garamond" w:hAnsi="Garamond"/>
          <w:sz w:val="24"/>
          <w:szCs w:val="24"/>
        </w:rPr>
        <w:t xml:space="preserve"> duniani.</w:t>
      </w:r>
      <w:r w:rsidR="001C7BB5" w:rsidRPr="00FF0053">
        <w:rPr>
          <w:rFonts w:ascii="Garamond" w:hAnsi="Garamond"/>
          <w:sz w:val="24"/>
          <w:szCs w:val="24"/>
        </w:rPr>
        <w:t xml:space="preserve"> </w:t>
      </w:r>
      <w:r w:rsidR="00EC1DC8" w:rsidRPr="00FF0053">
        <w:rPr>
          <w:rFonts w:ascii="Garamond" w:hAnsi="Garamond"/>
          <w:sz w:val="24"/>
          <w:szCs w:val="24"/>
        </w:rPr>
        <w:t xml:space="preserve">Fikiria kuweka bei ya hewa ukaa huenda ikatoa muda kwenye viwanda na watumiaji </w:t>
      </w:r>
      <w:r w:rsidR="00713D1B" w:rsidRPr="00FF0053">
        <w:rPr>
          <w:rFonts w:ascii="Garamond" w:hAnsi="Garamond"/>
          <w:sz w:val="24"/>
          <w:szCs w:val="24"/>
        </w:rPr>
        <w:t>kurekebisha mfumo wa uzalisha</w:t>
      </w:r>
      <w:r w:rsidR="00630040">
        <w:rPr>
          <w:rFonts w:ascii="Garamond" w:hAnsi="Garamond"/>
          <w:sz w:val="24"/>
          <w:szCs w:val="24"/>
        </w:rPr>
        <w:t xml:space="preserve">ji hewa ukaa kwa awamu. Mapato </w:t>
      </w:r>
      <w:r w:rsidR="00713D1B" w:rsidRPr="00FF0053">
        <w:rPr>
          <w:rFonts w:ascii="Garamond" w:hAnsi="Garamond"/>
          <w:sz w:val="24"/>
          <w:szCs w:val="24"/>
        </w:rPr>
        <w:t xml:space="preserve">yanaweza kupelekwa kwenye jamii, yanaweza saidia kuweka usawa wa gharama katika sera nyinginezo, yanaweza kuondoa </w:t>
      </w:r>
      <w:r w:rsidR="00924F37" w:rsidRPr="00FF0053">
        <w:rPr>
          <w:rFonts w:ascii="Garamond" w:hAnsi="Garamond"/>
          <w:sz w:val="24"/>
          <w:szCs w:val="24"/>
        </w:rPr>
        <w:t xml:space="preserve">uhaba wa fedha, au yanaweza kutoa msaada katika kusaidia nchi zinazoendelea kuondokana na uzalishaji wao wa </w:t>
      </w:r>
      <w:r w:rsidR="001C7BB5" w:rsidRPr="00FF0053">
        <w:rPr>
          <w:rFonts w:ascii="Garamond" w:hAnsi="Garamond"/>
          <w:sz w:val="24"/>
          <w:szCs w:val="24"/>
        </w:rPr>
        <w:t>gesi joto</w:t>
      </w:r>
      <w:r w:rsidR="00924F37" w:rsidRPr="00FF0053">
        <w:rPr>
          <w:rFonts w:ascii="Garamond" w:hAnsi="Garamond"/>
          <w:sz w:val="24"/>
          <w:szCs w:val="24"/>
        </w:rPr>
        <w:t>. Ingawa bei ya hewa ukaa imekuwa ikitekelezwa katika baadhi ya nchi zenu, majimbo yenu na dola zenu, bei iko chini ya dola 30 hadi 50 kwa kila tani ya hewa ukaa inayozalishwa au zaidi kama ambavyo wana uchumi wanavyohitaji. Tasnia ya mafuta ghafi inapinga bei ya hewa ukaa kama ambavyo Makampuni yanavyot</w:t>
      </w:r>
      <w:r w:rsidR="00D218E5" w:rsidRPr="00FF0053">
        <w:rPr>
          <w:rFonts w:ascii="Garamond" w:hAnsi="Garamond"/>
          <w:sz w:val="24"/>
          <w:szCs w:val="24"/>
        </w:rPr>
        <w:t>egemea sana kwenye nishati ya mafuta, makaa ya mawe na gesi asilia.</w:t>
      </w:r>
      <w:r w:rsidR="00924F37" w:rsidRPr="00FF0053">
        <w:rPr>
          <w:rFonts w:ascii="Garamond" w:hAnsi="Garamond"/>
          <w:sz w:val="24"/>
          <w:szCs w:val="24"/>
        </w:rPr>
        <w:t xml:space="preserve">    </w:t>
      </w:r>
    </w:p>
    <w:sdt>
      <w:sdtPr>
        <w:tag w:val="goog_rdk_25"/>
        <w:id w:val="-1093628471"/>
      </w:sdtPr>
      <w:sdtContent>
        <w:p w14:paraId="0B717AA8" w14:textId="77777777" w:rsidR="00B223BA" w:rsidRDefault="00B223BA" w:rsidP="00BC0B86">
          <w:pPr>
            <w:spacing w:after="120"/>
          </w:pPr>
        </w:p>
        <w:p w14:paraId="603677EE" w14:textId="77777777" w:rsidR="00B223BA" w:rsidRDefault="00B223BA" w:rsidP="00BC0B86">
          <w:pPr>
            <w:spacing w:after="120"/>
          </w:pPr>
        </w:p>
        <w:p w14:paraId="24A3DFD2" w14:textId="77777777" w:rsidR="00B223BA" w:rsidRDefault="00B223BA" w:rsidP="00BC0B86">
          <w:pPr>
            <w:spacing w:after="120"/>
          </w:pPr>
        </w:p>
        <w:p w14:paraId="3DCE4684" w14:textId="77777777" w:rsidR="00B223BA" w:rsidRDefault="00B223BA" w:rsidP="00BC0B86">
          <w:pPr>
            <w:spacing w:after="120"/>
          </w:pPr>
        </w:p>
        <w:p w14:paraId="6898FC74" w14:textId="1B7B31E9" w:rsidR="00BC0B86" w:rsidRPr="00BC0B86" w:rsidRDefault="00D468EB" w:rsidP="00BC0B86">
          <w:pPr>
            <w:spacing w:after="120"/>
            <w:rPr>
              <w:rFonts w:ascii="Garamond" w:hAnsi="Garamond"/>
              <w:b/>
              <w:sz w:val="24"/>
              <w:szCs w:val="24"/>
            </w:rPr>
          </w:pPr>
          <w:r>
            <w:rPr>
              <w:rFonts w:ascii="Garamond" w:hAnsi="Garamond"/>
              <w:b/>
              <w:sz w:val="24"/>
              <w:szCs w:val="24"/>
            </w:rPr>
            <w:lastRenderedPageBreak/>
            <w:t>Mambo mengine ya kuzingatia</w:t>
          </w:r>
        </w:p>
      </w:sdtContent>
    </w:sdt>
    <w:p w14:paraId="01BA0377" w14:textId="2D741DE1" w:rsidR="00EB0A3D" w:rsidRDefault="00187D79" w:rsidP="006A5C6B">
      <w:pPr>
        <w:spacing w:after="120"/>
        <w:jc w:val="both"/>
        <w:rPr>
          <w:rFonts w:ascii="Garamond" w:hAnsi="Garamond"/>
          <w:sz w:val="24"/>
          <w:szCs w:val="24"/>
        </w:rPr>
      </w:pPr>
      <w:r>
        <w:rPr>
          <w:rFonts w:ascii="Garamond" w:hAnsi="Garamond"/>
          <w:sz w:val="24"/>
          <w:szCs w:val="24"/>
        </w:rPr>
        <w:t>Una</w:t>
      </w:r>
      <w:r w:rsidR="00802C9E">
        <w:rPr>
          <w:rFonts w:ascii="Garamond" w:hAnsi="Garamond"/>
          <w:sz w:val="24"/>
          <w:szCs w:val="24"/>
        </w:rPr>
        <w:t>tambua kuwa mabadiliko ya tabianchi ni halisi,</w:t>
      </w:r>
      <w:r>
        <w:rPr>
          <w:rFonts w:ascii="Garamond" w:hAnsi="Garamond"/>
          <w:sz w:val="24"/>
          <w:szCs w:val="24"/>
        </w:rPr>
        <w:t xml:space="preserve"> na husababis</w:t>
      </w:r>
      <w:r w:rsidR="00802C9E">
        <w:rPr>
          <w:rFonts w:ascii="Garamond" w:hAnsi="Garamond"/>
          <w:sz w:val="24"/>
          <w:szCs w:val="24"/>
        </w:rPr>
        <w:t xml:space="preserve">hwa na uchomaji wa mafuta, makaa yam awe na gesi asilia </w:t>
      </w:r>
      <w:r>
        <w:rPr>
          <w:rFonts w:ascii="Garamond" w:hAnsi="Garamond"/>
          <w:sz w:val="24"/>
          <w:szCs w:val="24"/>
        </w:rPr>
        <w:t xml:space="preserve">na </w:t>
      </w:r>
      <w:r w:rsidR="00802C9E">
        <w:rPr>
          <w:rFonts w:ascii="Garamond" w:hAnsi="Garamond"/>
          <w:sz w:val="24"/>
          <w:szCs w:val="24"/>
        </w:rPr>
        <w:t xml:space="preserve">hivyo kuleta athari kubwa kwa watu wote duniani—ziliwemo nchi zenu. </w:t>
      </w:r>
      <w:r w:rsidR="009B0B7D">
        <w:rPr>
          <w:rFonts w:ascii="Garamond" w:hAnsi="Garamond"/>
          <w:sz w:val="24"/>
          <w:szCs w:val="24"/>
        </w:rPr>
        <w:t>Mabadiliko ya tabia</w:t>
      </w:r>
      <w:r>
        <w:rPr>
          <w:rFonts w:ascii="Garamond" w:hAnsi="Garamond"/>
          <w:sz w:val="24"/>
          <w:szCs w:val="24"/>
        </w:rPr>
        <w:t xml:space="preserve">nchi ni tishio kubwa lenye </w:t>
      </w:r>
      <w:r w:rsidR="009B0B7D">
        <w:rPr>
          <w:rFonts w:ascii="Garamond" w:hAnsi="Garamond"/>
          <w:sz w:val="24"/>
          <w:szCs w:val="24"/>
        </w:rPr>
        <w:t>kudhoofisha usalama wa nchi zenu, ukizingatia kuwa</w:t>
      </w:r>
      <w:r w:rsidR="008966A0">
        <w:rPr>
          <w:rFonts w:ascii="Garamond" w:hAnsi="Garamond"/>
          <w:sz w:val="24"/>
          <w:szCs w:val="24"/>
        </w:rPr>
        <w:t xml:space="preserve"> </w:t>
      </w:r>
      <w:r w:rsidR="009B0B7D">
        <w:rPr>
          <w:rFonts w:ascii="Garamond" w:hAnsi="Garamond"/>
          <w:sz w:val="24"/>
          <w:szCs w:val="24"/>
        </w:rPr>
        <w:t xml:space="preserve">madhara yake hupelekea </w:t>
      </w:r>
      <w:r w:rsidR="008966A0">
        <w:rPr>
          <w:rFonts w:ascii="Garamond" w:hAnsi="Garamond"/>
          <w:sz w:val="24"/>
          <w:szCs w:val="24"/>
        </w:rPr>
        <w:t>migogoro</w:t>
      </w:r>
      <w:r w:rsidR="009B0B7D">
        <w:rPr>
          <w:rFonts w:ascii="Garamond" w:hAnsi="Garamond"/>
          <w:sz w:val="24"/>
          <w:szCs w:val="24"/>
        </w:rPr>
        <w:t xml:space="preserve"> na uhamaji makazi,</w:t>
      </w:r>
      <w:r w:rsidR="008966A0">
        <w:rPr>
          <w:rFonts w:ascii="Garamond" w:hAnsi="Garamond"/>
          <w:sz w:val="24"/>
          <w:szCs w:val="24"/>
        </w:rPr>
        <w:t xml:space="preserve"> ambayo tayari inasababisha</w:t>
      </w:r>
      <w:r w:rsidR="00DC3002">
        <w:rPr>
          <w:rFonts w:ascii="Garamond" w:hAnsi="Garamond"/>
          <w:sz w:val="24"/>
          <w:szCs w:val="24"/>
        </w:rPr>
        <w:t xml:space="preserve"> maandano kupinga sera za serikali na</w:t>
      </w:r>
      <w:r w:rsidR="008966A0">
        <w:rPr>
          <w:rFonts w:ascii="Garamond" w:hAnsi="Garamond"/>
          <w:sz w:val="24"/>
          <w:szCs w:val="24"/>
        </w:rPr>
        <w:t xml:space="preserve"> kuzorota </w:t>
      </w:r>
      <w:r w:rsidR="009B0B7D">
        <w:rPr>
          <w:rFonts w:ascii="Garamond" w:hAnsi="Garamond"/>
          <w:sz w:val="24"/>
          <w:szCs w:val="24"/>
        </w:rPr>
        <w:t xml:space="preserve">kwa </w:t>
      </w:r>
      <w:r w:rsidR="008966A0">
        <w:rPr>
          <w:rFonts w:ascii="Garamond" w:hAnsi="Garamond"/>
          <w:sz w:val="24"/>
          <w:szCs w:val="24"/>
        </w:rPr>
        <w:t xml:space="preserve">sera za kupambana na wahamiaji. </w:t>
      </w:r>
    </w:p>
    <w:p w14:paraId="20B7D811" w14:textId="43AD8D19" w:rsidR="00BC0B86" w:rsidRPr="00992290" w:rsidRDefault="00EB0A3D" w:rsidP="005026E8">
      <w:pPr>
        <w:spacing w:after="120"/>
        <w:jc w:val="both"/>
        <w:rPr>
          <w:rFonts w:ascii="Garamond" w:hAnsi="Garamond"/>
          <w:sz w:val="24"/>
          <w:szCs w:val="24"/>
        </w:rPr>
      </w:pPr>
      <w:r>
        <w:rPr>
          <w:rFonts w:ascii="Garamond" w:hAnsi="Garamond"/>
          <w:sz w:val="24"/>
          <w:szCs w:val="24"/>
        </w:rPr>
        <w:t xml:space="preserve">Wakati huo huo, nchi zenu </w:t>
      </w:r>
      <w:r w:rsidR="008966A0">
        <w:rPr>
          <w:rFonts w:ascii="Garamond" w:hAnsi="Garamond"/>
          <w:sz w:val="24"/>
          <w:szCs w:val="24"/>
        </w:rPr>
        <w:t>hute</w:t>
      </w:r>
      <w:r w:rsidR="003B4B7B">
        <w:rPr>
          <w:rFonts w:ascii="Garamond" w:hAnsi="Garamond"/>
          <w:sz w:val="24"/>
          <w:szCs w:val="24"/>
        </w:rPr>
        <w:t xml:space="preserve">gemea zaidi </w:t>
      </w:r>
      <w:r w:rsidR="00AC576F">
        <w:rPr>
          <w:rFonts w:ascii="Garamond" w:hAnsi="Garamond"/>
          <w:sz w:val="24"/>
          <w:szCs w:val="24"/>
        </w:rPr>
        <w:t xml:space="preserve">nishati ya </w:t>
      </w:r>
      <w:r>
        <w:rPr>
          <w:rFonts w:ascii="Garamond" w:hAnsi="Garamond"/>
          <w:sz w:val="24"/>
          <w:szCs w:val="24"/>
        </w:rPr>
        <w:t>mafuta, makaa ya mawe</w:t>
      </w:r>
      <w:r w:rsidR="004D7E97">
        <w:rPr>
          <w:rFonts w:ascii="Garamond" w:hAnsi="Garamond"/>
          <w:sz w:val="24"/>
          <w:szCs w:val="24"/>
        </w:rPr>
        <w:t xml:space="preserve"> na gesi-Nchi zenu zinahusika kwa uzalishaji </w:t>
      </w:r>
      <w:r w:rsidR="008966A0">
        <w:rPr>
          <w:rFonts w:ascii="Garamond" w:hAnsi="Garamond"/>
          <w:sz w:val="24"/>
          <w:szCs w:val="24"/>
        </w:rPr>
        <w:t xml:space="preserve">wa </w:t>
      </w:r>
      <w:r w:rsidR="004D7E97">
        <w:rPr>
          <w:rFonts w:ascii="Garamond" w:hAnsi="Garamond"/>
          <w:sz w:val="24"/>
          <w:szCs w:val="24"/>
        </w:rPr>
        <w:t>takribani asilimia 36</w:t>
      </w:r>
      <w:r w:rsidR="004C71E2">
        <w:rPr>
          <w:rFonts w:ascii="Garamond" w:hAnsi="Garamond"/>
          <w:sz w:val="24"/>
          <w:szCs w:val="24"/>
        </w:rPr>
        <w:t xml:space="preserve"> </w:t>
      </w:r>
      <w:r w:rsidR="004D7E97">
        <w:rPr>
          <w:rFonts w:ascii="Garamond" w:hAnsi="Garamond"/>
          <w:sz w:val="24"/>
          <w:szCs w:val="24"/>
        </w:rPr>
        <w:t xml:space="preserve">(36%) ya kiwango cha </w:t>
      </w:r>
      <w:r w:rsidR="001C7BB5">
        <w:rPr>
          <w:rFonts w:ascii="Garamond" w:hAnsi="Garamond"/>
          <w:sz w:val="24"/>
          <w:szCs w:val="24"/>
        </w:rPr>
        <w:t>gesi joto</w:t>
      </w:r>
      <w:r w:rsidR="004D7E97">
        <w:rPr>
          <w:rFonts w:ascii="Garamond" w:hAnsi="Garamond"/>
          <w:sz w:val="24"/>
          <w:szCs w:val="24"/>
        </w:rPr>
        <w:t xml:space="preserve"> duniania </w:t>
      </w:r>
      <w:r w:rsidR="00AC71FA">
        <w:rPr>
          <w:rFonts w:ascii="Garamond" w:hAnsi="Garamond"/>
          <w:sz w:val="24"/>
          <w:szCs w:val="24"/>
        </w:rPr>
        <w:t xml:space="preserve">kwa sasa, na ni kwa </w:t>
      </w:r>
      <w:r w:rsidR="008966A0">
        <w:rPr>
          <w:rFonts w:ascii="Garamond" w:hAnsi="Garamond"/>
          <w:sz w:val="24"/>
          <w:szCs w:val="24"/>
        </w:rPr>
        <w:t xml:space="preserve">sehemu kubwa zaidi ya uzalishaji wa </w:t>
      </w:r>
      <w:r w:rsidR="001C7BB5">
        <w:rPr>
          <w:rFonts w:ascii="Garamond" w:hAnsi="Garamond"/>
          <w:sz w:val="24"/>
          <w:szCs w:val="24"/>
        </w:rPr>
        <w:t>gesi joto</w:t>
      </w:r>
      <w:r w:rsidR="008966A0">
        <w:rPr>
          <w:rFonts w:ascii="Garamond" w:hAnsi="Garamond"/>
          <w:sz w:val="24"/>
          <w:szCs w:val="24"/>
        </w:rPr>
        <w:t xml:space="preserve"> </w:t>
      </w:r>
      <w:r w:rsidR="00AC71FA">
        <w:rPr>
          <w:rFonts w:ascii="Garamond" w:hAnsi="Garamond"/>
          <w:sz w:val="24"/>
          <w:szCs w:val="24"/>
        </w:rPr>
        <w:t xml:space="preserve">tangu kipindi cha </w:t>
      </w:r>
      <w:r w:rsidR="008966A0">
        <w:rPr>
          <w:rFonts w:ascii="Garamond" w:hAnsi="Garamond"/>
          <w:sz w:val="24"/>
          <w:szCs w:val="24"/>
        </w:rPr>
        <w:t xml:space="preserve">mapinduzi ya viwanda. </w:t>
      </w:r>
      <w:r w:rsidR="008966A0" w:rsidRPr="00DB65DF">
        <w:rPr>
          <w:rFonts w:ascii="Garamond" w:hAnsi="Garamond"/>
          <w:sz w:val="24"/>
          <w:szCs w:val="24"/>
        </w:rPr>
        <w:t xml:space="preserve">Uchumi katika baadhi ya nchi </w:t>
      </w:r>
      <w:r w:rsidR="00DB65DF" w:rsidRPr="00DB65DF">
        <w:rPr>
          <w:rFonts w:ascii="Garamond" w:hAnsi="Garamond"/>
          <w:sz w:val="24"/>
          <w:szCs w:val="24"/>
        </w:rPr>
        <w:t>katika kundi lako u</w:t>
      </w:r>
      <w:r w:rsidR="002D420B" w:rsidRPr="00DB65DF">
        <w:rPr>
          <w:rFonts w:ascii="Garamond" w:hAnsi="Garamond"/>
          <w:sz w:val="24"/>
          <w:szCs w:val="24"/>
        </w:rPr>
        <w:t>natege</w:t>
      </w:r>
      <w:r w:rsidR="00DB65DF" w:rsidRPr="00DB65DF">
        <w:rPr>
          <w:rFonts w:ascii="Garamond" w:hAnsi="Garamond"/>
          <w:sz w:val="24"/>
          <w:szCs w:val="24"/>
        </w:rPr>
        <w:t>mea usafirishaji wa mafuta</w:t>
      </w:r>
      <w:r w:rsidR="002D420B" w:rsidRPr="00DB65DF">
        <w:rPr>
          <w:rFonts w:ascii="Garamond" w:hAnsi="Garamond"/>
          <w:sz w:val="24"/>
          <w:szCs w:val="24"/>
        </w:rPr>
        <w:t>,</w:t>
      </w:r>
      <w:r w:rsidR="00DB65DF" w:rsidRPr="00DB65DF">
        <w:rPr>
          <w:rFonts w:ascii="Garamond" w:hAnsi="Garamond"/>
          <w:sz w:val="24"/>
          <w:szCs w:val="24"/>
        </w:rPr>
        <w:t xml:space="preserve"> makaa ya mawe na gesi asilia hasa Urusi (mafuta na g</w:t>
      </w:r>
      <w:r w:rsidR="002D420B" w:rsidRPr="00DB65DF">
        <w:rPr>
          <w:rFonts w:ascii="Garamond" w:hAnsi="Garamond"/>
          <w:sz w:val="24"/>
          <w:szCs w:val="24"/>
        </w:rPr>
        <w:t>esi), Au</w:t>
      </w:r>
      <w:r w:rsidR="00DB65DF" w:rsidRPr="00DB65DF">
        <w:rPr>
          <w:rFonts w:ascii="Garamond" w:hAnsi="Garamond"/>
          <w:sz w:val="24"/>
          <w:szCs w:val="24"/>
        </w:rPr>
        <w:t>stralia (m</w:t>
      </w:r>
      <w:r w:rsidR="002D420B" w:rsidRPr="00DB65DF">
        <w:rPr>
          <w:rFonts w:ascii="Garamond" w:hAnsi="Garamond"/>
          <w:sz w:val="24"/>
          <w:szCs w:val="24"/>
        </w:rPr>
        <w:t xml:space="preserve">akaa ya mawe), Canada (Mafuta yatokanayo na mchanga wa lami). </w:t>
      </w:r>
      <w:r w:rsidR="002D420B" w:rsidRPr="002C4006">
        <w:rPr>
          <w:rFonts w:ascii="Garamond" w:hAnsi="Garamond"/>
          <w:sz w:val="24"/>
          <w:szCs w:val="24"/>
        </w:rPr>
        <w:t xml:space="preserve">Serikali na biashara nyingi hutafuta sera </w:t>
      </w:r>
      <w:r w:rsidR="00DB65DF" w:rsidRPr="002C4006">
        <w:rPr>
          <w:rFonts w:ascii="Garamond" w:hAnsi="Garamond"/>
          <w:sz w:val="24"/>
          <w:szCs w:val="24"/>
        </w:rPr>
        <w:t>rafiki zinazoendana na jitihada kuhimili na kukabiliana na mabadiliko ya tabia</w:t>
      </w:r>
      <w:r w:rsidR="002D420B" w:rsidRPr="002C4006">
        <w:rPr>
          <w:rFonts w:ascii="Garamond" w:hAnsi="Garamond"/>
          <w:sz w:val="24"/>
          <w:szCs w:val="24"/>
        </w:rPr>
        <w:t>nchi ambazo ni nzuri kwenye uchumi.  Ufanisi wa nishat</w:t>
      </w:r>
      <w:r w:rsidR="00166547">
        <w:rPr>
          <w:rFonts w:ascii="Garamond" w:hAnsi="Garamond"/>
          <w:sz w:val="24"/>
          <w:szCs w:val="24"/>
        </w:rPr>
        <w:t xml:space="preserve">i na nishati jadidifu kama vile </w:t>
      </w:r>
      <w:r w:rsidR="002D420B" w:rsidRPr="002C4006">
        <w:rPr>
          <w:rFonts w:ascii="Garamond" w:hAnsi="Garamond"/>
          <w:sz w:val="24"/>
          <w:szCs w:val="24"/>
        </w:rPr>
        <w:t xml:space="preserve">nishati ya upepo na nishati ya jua mara nyingi zinatengeneza faida, </w:t>
      </w:r>
      <w:r w:rsidR="002D420B" w:rsidRPr="00992290">
        <w:rPr>
          <w:rFonts w:ascii="Garamond" w:hAnsi="Garamond"/>
          <w:sz w:val="24"/>
          <w:szCs w:val="24"/>
        </w:rPr>
        <w:t xml:space="preserve">zinatengeneza ajira na kuboresha afya ya jamii. </w:t>
      </w:r>
      <w:r w:rsidR="00BC0B86" w:rsidRPr="00992290">
        <w:rPr>
          <w:rFonts w:ascii="Garamond" w:hAnsi="Garamond"/>
          <w:sz w:val="24"/>
          <w:szCs w:val="24"/>
        </w:rPr>
        <w:t xml:space="preserve"> </w:t>
      </w:r>
    </w:p>
    <w:p w14:paraId="39395C5C" w14:textId="475AC30E" w:rsidR="00BC0B86" w:rsidRPr="00BC0B86" w:rsidRDefault="00866E12" w:rsidP="005026E8">
      <w:pPr>
        <w:spacing w:after="120"/>
        <w:jc w:val="both"/>
        <w:rPr>
          <w:rFonts w:ascii="Garamond" w:hAnsi="Garamond"/>
          <w:sz w:val="24"/>
          <w:szCs w:val="24"/>
        </w:rPr>
      </w:pPr>
      <w:r w:rsidRPr="00992290">
        <w:rPr>
          <w:rFonts w:ascii="Garamond" w:hAnsi="Garamond"/>
          <w:sz w:val="24"/>
          <w:szCs w:val="24"/>
        </w:rPr>
        <w:t>Wakati nchi zenu</w:t>
      </w:r>
      <w:r w:rsidR="001C7BB5" w:rsidRPr="00992290">
        <w:rPr>
          <w:rFonts w:ascii="Garamond" w:hAnsi="Garamond"/>
          <w:sz w:val="24"/>
          <w:szCs w:val="24"/>
        </w:rPr>
        <w:t xml:space="preserve"> zikipambana kupunguza uzalishaji </w:t>
      </w:r>
      <w:r w:rsidR="00C63824" w:rsidRPr="00992290">
        <w:rPr>
          <w:rFonts w:ascii="Garamond" w:hAnsi="Garamond"/>
          <w:sz w:val="24"/>
          <w:szCs w:val="24"/>
        </w:rPr>
        <w:t xml:space="preserve">wenu </w:t>
      </w:r>
      <w:r w:rsidR="001C7BB5" w:rsidRPr="00992290">
        <w:rPr>
          <w:rFonts w:ascii="Garamond" w:hAnsi="Garamond"/>
          <w:sz w:val="24"/>
          <w:szCs w:val="24"/>
        </w:rPr>
        <w:t xml:space="preserve">wa gesi joto, </w:t>
      </w:r>
      <w:r w:rsidR="00C63824" w:rsidRPr="00992290">
        <w:rPr>
          <w:rFonts w:ascii="Garamond" w:hAnsi="Garamond"/>
          <w:sz w:val="24"/>
          <w:szCs w:val="24"/>
        </w:rPr>
        <w:t>m</w:t>
      </w:r>
      <w:r w:rsidR="002F5AF4" w:rsidRPr="00992290">
        <w:rPr>
          <w:rFonts w:ascii="Garamond" w:hAnsi="Garamond"/>
          <w:sz w:val="24"/>
          <w:szCs w:val="24"/>
        </w:rPr>
        <w:t xml:space="preserve">tambue kuwa China ni mchangiaji mkubwa wa </w:t>
      </w:r>
      <w:r w:rsidR="00C63824" w:rsidRPr="00992290">
        <w:rPr>
          <w:rFonts w:ascii="Garamond" w:hAnsi="Garamond"/>
          <w:sz w:val="24"/>
          <w:szCs w:val="24"/>
        </w:rPr>
        <w:t xml:space="preserve">uzalishaji </w:t>
      </w:r>
      <w:r w:rsidR="002F5AF4" w:rsidRPr="00992290">
        <w:rPr>
          <w:rFonts w:ascii="Garamond" w:hAnsi="Garamond"/>
          <w:sz w:val="24"/>
          <w:szCs w:val="24"/>
        </w:rPr>
        <w:t xml:space="preserve">gesi joto duniani </w:t>
      </w:r>
      <w:r w:rsidR="00C63824" w:rsidRPr="00992290">
        <w:rPr>
          <w:rFonts w:ascii="Garamond" w:hAnsi="Garamond"/>
          <w:sz w:val="24"/>
          <w:szCs w:val="24"/>
        </w:rPr>
        <w:t>(</w:t>
      </w:r>
      <w:r w:rsidR="002F5AF4" w:rsidRPr="00992290">
        <w:rPr>
          <w:rFonts w:ascii="Garamond" w:hAnsi="Garamond"/>
          <w:sz w:val="24"/>
          <w:szCs w:val="24"/>
        </w:rPr>
        <w:t>kwa asilimia 28 ya uzalishaji wote duniani</w:t>
      </w:r>
      <w:r w:rsidR="00C63824" w:rsidRPr="00992290">
        <w:rPr>
          <w:rFonts w:ascii="Garamond" w:hAnsi="Garamond"/>
          <w:sz w:val="24"/>
          <w:szCs w:val="24"/>
        </w:rPr>
        <w:t>), na nchi zinazoendelea na zinazokuwa kwa</w:t>
      </w:r>
      <w:r w:rsidR="002F5AF4" w:rsidRPr="00992290">
        <w:rPr>
          <w:rFonts w:ascii="Garamond" w:hAnsi="Garamond"/>
          <w:sz w:val="24"/>
          <w:szCs w:val="24"/>
        </w:rPr>
        <w:t xml:space="preserve"> kasi kw</w:t>
      </w:r>
      <w:r w:rsidR="00992290" w:rsidRPr="00992290">
        <w:rPr>
          <w:rFonts w:ascii="Garamond" w:hAnsi="Garamond"/>
          <w:sz w:val="24"/>
          <w:szCs w:val="24"/>
        </w:rPr>
        <w:t>a pamoja</w:t>
      </w:r>
      <w:r w:rsidR="002F5AF4" w:rsidRPr="00992290">
        <w:rPr>
          <w:rFonts w:ascii="Garamond" w:hAnsi="Garamond"/>
          <w:sz w:val="24"/>
          <w:szCs w:val="24"/>
        </w:rPr>
        <w:t xml:space="preserve"> zina</w:t>
      </w:r>
      <w:r w:rsidR="002D183C" w:rsidRPr="00992290">
        <w:rPr>
          <w:rFonts w:ascii="Garamond" w:hAnsi="Garamond"/>
          <w:sz w:val="24"/>
          <w:szCs w:val="24"/>
        </w:rPr>
        <w:t>changia asilimia 65 ingawaj</w:t>
      </w:r>
      <w:r w:rsidR="00992290" w:rsidRPr="00992290">
        <w:rPr>
          <w:rFonts w:ascii="Garamond" w:hAnsi="Garamond"/>
          <w:sz w:val="24"/>
          <w:szCs w:val="24"/>
        </w:rPr>
        <w:t>e</w:t>
      </w:r>
      <w:r w:rsidR="002D183C" w:rsidRPr="00992290">
        <w:rPr>
          <w:rFonts w:ascii="Garamond" w:hAnsi="Garamond"/>
          <w:sz w:val="24"/>
          <w:szCs w:val="24"/>
        </w:rPr>
        <w:t xml:space="preserve"> uzali</w:t>
      </w:r>
      <w:r w:rsidR="00992290" w:rsidRPr="00992290">
        <w:rPr>
          <w:rFonts w:ascii="Garamond" w:hAnsi="Garamond"/>
          <w:sz w:val="24"/>
          <w:szCs w:val="24"/>
        </w:rPr>
        <w:t>shaji wa gesi joto kwa kila mtu katika nchi hizo ni m</w:t>
      </w:r>
      <w:r w:rsidR="002D183C" w:rsidRPr="00992290">
        <w:rPr>
          <w:rFonts w:ascii="Garamond" w:hAnsi="Garamond"/>
          <w:sz w:val="24"/>
          <w:szCs w:val="24"/>
        </w:rPr>
        <w:t>dogo.</w:t>
      </w:r>
    </w:p>
    <w:sectPr w:rsidR="00BC0B86" w:rsidRPr="00BC0B86" w:rsidSect="0046097A">
      <w:headerReference w:type="first" r:id="rId12"/>
      <w:footerReference w:type="first" r:id="rId13"/>
      <w:pgSz w:w="12240" w:h="15840"/>
      <w:pgMar w:top="720" w:right="1440" w:bottom="1440" w:left="1440" w:header="720" w:footer="720" w:gutter="0"/>
      <w:pgNumType w:start="1"/>
      <w:cols w:space="720"/>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EC7735" w14:textId="77777777" w:rsidR="00DD0AAF" w:rsidRDefault="00DD0AAF">
      <w:r>
        <w:separator/>
      </w:r>
    </w:p>
  </w:endnote>
  <w:endnote w:type="continuationSeparator" w:id="0">
    <w:p w14:paraId="4DB1A7F7" w14:textId="77777777" w:rsidR="00DD0AAF" w:rsidRDefault="00DD0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tag w:val="goog_rdk_60"/>
      <w:id w:val="1109775794"/>
    </w:sdtPr>
    <w:sdtContent>
      <w:p w14:paraId="410C7B55" w14:textId="77777777" w:rsidR="00DD0AAF" w:rsidRDefault="00DD0AAF" w:rsidP="0086588E">
        <w:pPr>
          <w:pBdr>
            <w:top w:val="nil"/>
            <w:left w:val="nil"/>
            <w:bottom w:val="nil"/>
            <w:right w:val="nil"/>
            <w:between w:val="nil"/>
          </w:pBdr>
          <w:tabs>
            <w:tab w:val="center" w:pos="4320"/>
            <w:tab w:val="right" w:pos="8640"/>
          </w:tabs>
        </w:pPr>
      </w:p>
      <w:p w14:paraId="62BC1012" w14:textId="16E44A37" w:rsidR="00DD0AAF" w:rsidRPr="003833C6" w:rsidRDefault="00DD0AAF" w:rsidP="0086588E">
        <w:pPr>
          <w:pBdr>
            <w:top w:val="nil"/>
            <w:left w:val="nil"/>
            <w:bottom w:val="nil"/>
            <w:right w:val="nil"/>
            <w:between w:val="nil"/>
          </w:pBdr>
          <w:tabs>
            <w:tab w:val="center" w:pos="4320"/>
            <w:tab w:val="right" w:pos="8640"/>
          </w:tabs>
          <w:rPr>
            <w:i/>
            <w:sz w:val="18"/>
            <w:szCs w:val="18"/>
          </w:rPr>
        </w:pPr>
        <w:r>
          <w:rPr>
            <w:i/>
            <w:sz w:val="18"/>
            <w:szCs w:val="18"/>
          </w:rPr>
          <w:t>Imeandaliwa na Climate Interactive, MIT Sloan School of Management Sustainability Initiative, ESB Business School, and UMass Lowell Climate Change Initiative. Mara ya mwisho kufanyiwa maboresho ni Novemba, 2020. www.climateinteractive.org</w:t>
        </w:r>
      </w:p>
    </w:sdtContent>
  </w:sdt>
  <w:p w14:paraId="172C815D" w14:textId="0841E35D" w:rsidR="00DD0AAF" w:rsidRPr="0086588E" w:rsidRDefault="00DD0AAF" w:rsidP="0086588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14E85C" w14:textId="77777777" w:rsidR="00DD0AAF" w:rsidRDefault="00DD0AAF">
      <w:r>
        <w:separator/>
      </w:r>
    </w:p>
  </w:footnote>
  <w:footnote w:type="continuationSeparator" w:id="0">
    <w:p w14:paraId="759FF26B" w14:textId="77777777" w:rsidR="00DD0AAF" w:rsidRDefault="00DD0AA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A1684D" w14:textId="0F98EC2F" w:rsidR="00DD0AAF" w:rsidRDefault="00DD0AAF" w:rsidP="00D630B3">
    <w:pPr>
      <w:pBdr>
        <w:top w:val="nil"/>
        <w:left w:val="nil"/>
        <w:bottom w:val="nil"/>
        <w:right w:val="nil"/>
        <w:between w:val="nil"/>
      </w:pBdr>
      <w:tabs>
        <w:tab w:val="left" w:pos="4067"/>
        <w:tab w:val="right" w:pos="9360"/>
      </w:tabs>
    </w:pPr>
    <w:sdt>
      <w:sdtPr>
        <w:tag w:val="goog_rdk_59"/>
        <w:id w:val="-1369826396"/>
        <w:showingPlcHdr/>
      </w:sdtPr>
      <w:sdtContent>
        <w:r>
          <w:t xml:space="preserve">     </w:t>
        </w:r>
      </w:sdtContent>
    </w:sdt>
    <w:r>
      <w:tab/>
    </w:r>
    <w:r>
      <w:tab/>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77DA"/>
    <w:multiLevelType w:val="multilevel"/>
    <w:tmpl w:val="4E78DB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22991131"/>
    <w:multiLevelType w:val="multilevel"/>
    <w:tmpl w:val="603C78B2"/>
    <w:lvl w:ilvl="0">
      <w:start w:val="1"/>
      <w:numFmt w:val="decimal"/>
      <w:lvlText w:val="%1."/>
      <w:lvlJc w:val="left"/>
      <w:pPr>
        <w:ind w:left="36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52D"/>
    <w:rsid w:val="00003E44"/>
    <w:rsid w:val="0000452D"/>
    <w:rsid w:val="00004B35"/>
    <w:rsid w:val="000060B8"/>
    <w:rsid w:val="00010CEF"/>
    <w:rsid w:val="000111C1"/>
    <w:rsid w:val="00013DA0"/>
    <w:rsid w:val="000225E5"/>
    <w:rsid w:val="00035F63"/>
    <w:rsid w:val="0004774E"/>
    <w:rsid w:val="00061B5A"/>
    <w:rsid w:val="00062E52"/>
    <w:rsid w:val="00063203"/>
    <w:rsid w:val="00072AC8"/>
    <w:rsid w:val="000739E5"/>
    <w:rsid w:val="0009528D"/>
    <w:rsid w:val="00096B5C"/>
    <w:rsid w:val="000A08B4"/>
    <w:rsid w:val="000A6FCE"/>
    <w:rsid w:val="000A7074"/>
    <w:rsid w:val="000B29BC"/>
    <w:rsid w:val="000B31F1"/>
    <w:rsid w:val="000B3DBD"/>
    <w:rsid w:val="000B6686"/>
    <w:rsid w:val="000F1301"/>
    <w:rsid w:val="00107BD3"/>
    <w:rsid w:val="0011129C"/>
    <w:rsid w:val="001234F8"/>
    <w:rsid w:val="001474F1"/>
    <w:rsid w:val="001566BD"/>
    <w:rsid w:val="00166547"/>
    <w:rsid w:val="00180CC0"/>
    <w:rsid w:val="00187D79"/>
    <w:rsid w:val="001C3C58"/>
    <w:rsid w:val="001C6869"/>
    <w:rsid w:val="001C7BB5"/>
    <w:rsid w:val="001F7226"/>
    <w:rsid w:val="002168B2"/>
    <w:rsid w:val="00220482"/>
    <w:rsid w:val="002348F1"/>
    <w:rsid w:val="00253EBB"/>
    <w:rsid w:val="002575BC"/>
    <w:rsid w:val="00293BCC"/>
    <w:rsid w:val="0029781A"/>
    <w:rsid w:val="002A3840"/>
    <w:rsid w:val="002A4D52"/>
    <w:rsid w:val="002C4006"/>
    <w:rsid w:val="002C7AFE"/>
    <w:rsid w:val="002D183C"/>
    <w:rsid w:val="002D420B"/>
    <w:rsid w:val="002E70A8"/>
    <w:rsid w:val="002F0EE4"/>
    <w:rsid w:val="002F5AF4"/>
    <w:rsid w:val="00300A96"/>
    <w:rsid w:val="00307807"/>
    <w:rsid w:val="0032352A"/>
    <w:rsid w:val="00326689"/>
    <w:rsid w:val="003814CB"/>
    <w:rsid w:val="00382EEC"/>
    <w:rsid w:val="00387460"/>
    <w:rsid w:val="00390E35"/>
    <w:rsid w:val="003A5C57"/>
    <w:rsid w:val="003B4B7B"/>
    <w:rsid w:val="003C3B57"/>
    <w:rsid w:val="003D4B29"/>
    <w:rsid w:val="00417BA4"/>
    <w:rsid w:val="00417D3B"/>
    <w:rsid w:val="00450080"/>
    <w:rsid w:val="0046097A"/>
    <w:rsid w:val="00464ECB"/>
    <w:rsid w:val="00466B96"/>
    <w:rsid w:val="00486A60"/>
    <w:rsid w:val="004907CE"/>
    <w:rsid w:val="00495F06"/>
    <w:rsid w:val="004960EC"/>
    <w:rsid w:val="004A5A59"/>
    <w:rsid w:val="004A646A"/>
    <w:rsid w:val="004C10BE"/>
    <w:rsid w:val="004C71E2"/>
    <w:rsid w:val="004D187A"/>
    <w:rsid w:val="004D209B"/>
    <w:rsid w:val="004D7E97"/>
    <w:rsid w:val="004D7EA7"/>
    <w:rsid w:val="004E4157"/>
    <w:rsid w:val="004F2B16"/>
    <w:rsid w:val="005026E8"/>
    <w:rsid w:val="0050747D"/>
    <w:rsid w:val="005171DC"/>
    <w:rsid w:val="00521345"/>
    <w:rsid w:val="00542D5D"/>
    <w:rsid w:val="0055527D"/>
    <w:rsid w:val="00575AFB"/>
    <w:rsid w:val="00576826"/>
    <w:rsid w:val="00594E01"/>
    <w:rsid w:val="005B0BE5"/>
    <w:rsid w:val="00600B8F"/>
    <w:rsid w:val="00611A77"/>
    <w:rsid w:val="00620701"/>
    <w:rsid w:val="00622FAE"/>
    <w:rsid w:val="00630040"/>
    <w:rsid w:val="00635C2D"/>
    <w:rsid w:val="006406FF"/>
    <w:rsid w:val="00644285"/>
    <w:rsid w:val="006455FE"/>
    <w:rsid w:val="00652E3B"/>
    <w:rsid w:val="0069446D"/>
    <w:rsid w:val="00697FB2"/>
    <w:rsid w:val="00697FFA"/>
    <w:rsid w:val="006A5C6B"/>
    <w:rsid w:val="006A6CA2"/>
    <w:rsid w:val="006C389E"/>
    <w:rsid w:val="006C765F"/>
    <w:rsid w:val="00706D1E"/>
    <w:rsid w:val="007130E9"/>
    <w:rsid w:val="00713D1B"/>
    <w:rsid w:val="00724D20"/>
    <w:rsid w:val="007355B4"/>
    <w:rsid w:val="00735BAF"/>
    <w:rsid w:val="0077642F"/>
    <w:rsid w:val="00783C1F"/>
    <w:rsid w:val="00783E82"/>
    <w:rsid w:val="00785B42"/>
    <w:rsid w:val="00796A70"/>
    <w:rsid w:val="00796A99"/>
    <w:rsid w:val="0079787E"/>
    <w:rsid w:val="007B245D"/>
    <w:rsid w:val="007B30B0"/>
    <w:rsid w:val="007D76C6"/>
    <w:rsid w:val="007E0AAE"/>
    <w:rsid w:val="00802C9E"/>
    <w:rsid w:val="00815D4B"/>
    <w:rsid w:val="00821809"/>
    <w:rsid w:val="00836C95"/>
    <w:rsid w:val="0083741A"/>
    <w:rsid w:val="008609C2"/>
    <w:rsid w:val="0086588E"/>
    <w:rsid w:val="00866E12"/>
    <w:rsid w:val="00871AD8"/>
    <w:rsid w:val="00875B78"/>
    <w:rsid w:val="008966A0"/>
    <w:rsid w:val="00897D89"/>
    <w:rsid w:val="008D6E01"/>
    <w:rsid w:val="00906C60"/>
    <w:rsid w:val="009139ED"/>
    <w:rsid w:val="00914B26"/>
    <w:rsid w:val="00924123"/>
    <w:rsid w:val="00924F37"/>
    <w:rsid w:val="00941A53"/>
    <w:rsid w:val="00976E09"/>
    <w:rsid w:val="009855A4"/>
    <w:rsid w:val="00992290"/>
    <w:rsid w:val="009B0B7D"/>
    <w:rsid w:val="009D4E08"/>
    <w:rsid w:val="009D68BE"/>
    <w:rsid w:val="009D7456"/>
    <w:rsid w:val="009E4B45"/>
    <w:rsid w:val="009E6FBC"/>
    <w:rsid w:val="00A207F7"/>
    <w:rsid w:val="00A300CD"/>
    <w:rsid w:val="00A31ECC"/>
    <w:rsid w:val="00A510A9"/>
    <w:rsid w:val="00A81A68"/>
    <w:rsid w:val="00A913DF"/>
    <w:rsid w:val="00A9599C"/>
    <w:rsid w:val="00AA3432"/>
    <w:rsid w:val="00AA3F83"/>
    <w:rsid w:val="00AC0834"/>
    <w:rsid w:val="00AC3636"/>
    <w:rsid w:val="00AC576F"/>
    <w:rsid w:val="00AC71FA"/>
    <w:rsid w:val="00AD40CF"/>
    <w:rsid w:val="00AE5B03"/>
    <w:rsid w:val="00AF7C78"/>
    <w:rsid w:val="00B1299D"/>
    <w:rsid w:val="00B223BA"/>
    <w:rsid w:val="00B22A94"/>
    <w:rsid w:val="00B53423"/>
    <w:rsid w:val="00B71703"/>
    <w:rsid w:val="00B719C9"/>
    <w:rsid w:val="00B86F75"/>
    <w:rsid w:val="00BA2D36"/>
    <w:rsid w:val="00BC04B1"/>
    <w:rsid w:val="00BC0B86"/>
    <w:rsid w:val="00BD06D7"/>
    <w:rsid w:val="00BE5E1C"/>
    <w:rsid w:val="00BF3191"/>
    <w:rsid w:val="00C32039"/>
    <w:rsid w:val="00C47D54"/>
    <w:rsid w:val="00C54CB1"/>
    <w:rsid w:val="00C63824"/>
    <w:rsid w:val="00C72CAE"/>
    <w:rsid w:val="00C77A07"/>
    <w:rsid w:val="00C82DB4"/>
    <w:rsid w:val="00CD0714"/>
    <w:rsid w:val="00CE3F2D"/>
    <w:rsid w:val="00CE437C"/>
    <w:rsid w:val="00CE4503"/>
    <w:rsid w:val="00CE60C2"/>
    <w:rsid w:val="00D143C5"/>
    <w:rsid w:val="00D17594"/>
    <w:rsid w:val="00D218E5"/>
    <w:rsid w:val="00D21DF3"/>
    <w:rsid w:val="00D30D00"/>
    <w:rsid w:val="00D468EB"/>
    <w:rsid w:val="00D630B3"/>
    <w:rsid w:val="00D8277C"/>
    <w:rsid w:val="00D868BB"/>
    <w:rsid w:val="00D92D8E"/>
    <w:rsid w:val="00D96644"/>
    <w:rsid w:val="00D97F6D"/>
    <w:rsid w:val="00DB65DF"/>
    <w:rsid w:val="00DC126D"/>
    <w:rsid w:val="00DC3002"/>
    <w:rsid w:val="00DD0AAF"/>
    <w:rsid w:val="00DE357A"/>
    <w:rsid w:val="00DF21CB"/>
    <w:rsid w:val="00E11C0F"/>
    <w:rsid w:val="00E17B4E"/>
    <w:rsid w:val="00E32C0B"/>
    <w:rsid w:val="00E476AB"/>
    <w:rsid w:val="00E72507"/>
    <w:rsid w:val="00E817AB"/>
    <w:rsid w:val="00EA09EF"/>
    <w:rsid w:val="00EA533F"/>
    <w:rsid w:val="00EB0A3D"/>
    <w:rsid w:val="00EB37D8"/>
    <w:rsid w:val="00EC121E"/>
    <w:rsid w:val="00EC1DC8"/>
    <w:rsid w:val="00EC2554"/>
    <w:rsid w:val="00EC458E"/>
    <w:rsid w:val="00EC48AE"/>
    <w:rsid w:val="00EC6D26"/>
    <w:rsid w:val="00ED264E"/>
    <w:rsid w:val="00EE0534"/>
    <w:rsid w:val="00EE204F"/>
    <w:rsid w:val="00EE31DE"/>
    <w:rsid w:val="00EF45E3"/>
    <w:rsid w:val="00F06437"/>
    <w:rsid w:val="00F14848"/>
    <w:rsid w:val="00F261BB"/>
    <w:rsid w:val="00F31FFC"/>
    <w:rsid w:val="00F36ED2"/>
    <w:rsid w:val="00F73DE9"/>
    <w:rsid w:val="00F82524"/>
    <w:rsid w:val="00F82E1A"/>
    <w:rsid w:val="00F85DAC"/>
    <w:rsid w:val="00F872E1"/>
    <w:rsid w:val="00F90F9D"/>
    <w:rsid w:val="00F945C0"/>
    <w:rsid w:val="00FB08C1"/>
    <w:rsid w:val="00FC0673"/>
    <w:rsid w:val="00FC5049"/>
    <w:rsid w:val="00FE3FC3"/>
    <w:rsid w:val="00FF00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7E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22A"/>
    <w:rPr>
      <w:color w:val="000000"/>
      <w14:textOutline w14:w="10541" w14:cap="flat" w14:cmpd="sng" w14:algn="ctr">
        <w14:noFill/>
        <w14:prstDash w14:val="solid"/>
        <w14:round/>
      </w14:textOutline>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rsid w:val="00E55F90"/>
    <w:pPr>
      <w:ind w:left="720"/>
      <w:contextualSpacing/>
    </w:pPr>
  </w:style>
  <w:style w:type="paragraph" w:styleId="BalloonText">
    <w:name w:val="Balloon Text"/>
    <w:basedOn w:val="Normal"/>
    <w:link w:val="BalloonTextChar"/>
    <w:rsid w:val="00FD3B68"/>
    <w:rPr>
      <w:rFonts w:ascii="Lucida Grande" w:hAnsi="Lucida Grande"/>
      <w:sz w:val="18"/>
      <w:szCs w:val="18"/>
    </w:rPr>
  </w:style>
  <w:style w:type="character" w:customStyle="1" w:styleId="BalloonTextChar">
    <w:name w:val="Balloon Text Char"/>
    <w:basedOn w:val="DefaultParagraphFont"/>
    <w:link w:val="BalloonText"/>
    <w:rsid w:val="00FD3B68"/>
    <w:rPr>
      <w:rFonts w:ascii="Lucida Grande" w:hAnsi="Lucida Grande"/>
      <w:sz w:val="18"/>
      <w:szCs w:val="18"/>
    </w:rPr>
  </w:style>
  <w:style w:type="character" w:styleId="CommentReference">
    <w:name w:val="annotation reference"/>
    <w:basedOn w:val="DefaultParagraphFont"/>
    <w:rsid w:val="00115D67"/>
    <w:rPr>
      <w:sz w:val="18"/>
      <w:szCs w:val="18"/>
    </w:rPr>
  </w:style>
  <w:style w:type="paragraph" w:styleId="CommentText">
    <w:name w:val="annotation text"/>
    <w:basedOn w:val="Normal"/>
    <w:link w:val="CommentTextChar"/>
    <w:rsid w:val="00115D67"/>
    <w:rPr>
      <w:sz w:val="24"/>
      <w:szCs w:val="24"/>
    </w:rPr>
  </w:style>
  <w:style w:type="character" w:customStyle="1" w:styleId="CommentTextChar">
    <w:name w:val="Comment Text Char"/>
    <w:basedOn w:val="DefaultParagraphFont"/>
    <w:link w:val="CommentText"/>
    <w:rsid w:val="00115D67"/>
    <w:rPr>
      <w:rFonts w:ascii="Arial" w:hAnsi="Arial"/>
      <w:b/>
      <w:color w:val="000000"/>
      <w14:textOutline w14:w="10541" w14:cap="flat" w14:cmpd="sng" w14:algn="ctr">
        <w14:noFill/>
        <w14:prstDash w14:val="solid"/>
        <w14:round/>
      </w14:textOutline>
    </w:rPr>
  </w:style>
  <w:style w:type="paragraph" w:styleId="CommentSubject">
    <w:name w:val="annotation subject"/>
    <w:basedOn w:val="CommentText"/>
    <w:next w:val="CommentText"/>
    <w:link w:val="CommentSubjectChar"/>
    <w:rsid w:val="00115D67"/>
    <w:rPr>
      <w:bCs/>
      <w:sz w:val="20"/>
      <w:szCs w:val="20"/>
    </w:rPr>
  </w:style>
  <w:style w:type="character" w:customStyle="1" w:styleId="CommentSubjectChar">
    <w:name w:val="Comment Subject Char"/>
    <w:basedOn w:val="CommentTextChar"/>
    <w:link w:val="CommentSubject"/>
    <w:rsid w:val="00115D67"/>
    <w:rPr>
      <w:rFonts w:ascii="Arial" w:hAnsi="Arial"/>
      <w:b/>
      <w:bCs/>
      <w:color w:val="000000"/>
      <w:sz w:val="20"/>
      <w:szCs w:val="20"/>
      <w14:textOutline w14:w="10541" w14:cap="flat" w14:cmpd="sng" w14:algn="ctr">
        <w14:noFill/>
        <w14:prstDash w14:val="solid"/>
        <w14:round/>
      </w14:textOutline>
    </w:rPr>
  </w:style>
  <w:style w:type="character" w:styleId="Hyperlink">
    <w:name w:val="Hyperlink"/>
    <w:basedOn w:val="DefaultParagraphFont"/>
    <w:rsid w:val="00D208FC"/>
    <w:rPr>
      <w:color w:val="0000FF" w:themeColor="hyperlink"/>
      <w:u w:val="single"/>
    </w:rPr>
  </w:style>
  <w:style w:type="paragraph" w:styleId="Header">
    <w:name w:val="header"/>
    <w:basedOn w:val="Normal"/>
    <w:link w:val="HeaderChar"/>
    <w:rsid w:val="004253CD"/>
    <w:pPr>
      <w:tabs>
        <w:tab w:val="center" w:pos="4320"/>
        <w:tab w:val="right" w:pos="8640"/>
      </w:tabs>
    </w:pPr>
  </w:style>
  <w:style w:type="character" w:customStyle="1" w:styleId="HeaderChar">
    <w:name w:val="Header Char"/>
    <w:basedOn w:val="DefaultParagraphFont"/>
    <w:link w:val="Header"/>
    <w:rsid w:val="004253CD"/>
    <w:rPr>
      <w:rFonts w:ascii="Arial" w:hAnsi="Arial"/>
      <w:b/>
      <w:color w:val="000000"/>
      <w:sz w:val="32"/>
      <w:szCs w:val="32"/>
      <w14:textOutline w14:w="10541" w14:cap="flat" w14:cmpd="sng" w14:algn="ctr">
        <w14:noFill/>
        <w14:prstDash w14:val="solid"/>
        <w14:round/>
      </w14:textOutline>
    </w:rPr>
  </w:style>
  <w:style w:type="paragraph" w:styleId="Footer">
    <w:name w:val="footer"/>
    <w:basedOn w:val="Normal"/>
    <w:link w:val="FooterChar"/>
    <w:rsid w:val="004253CD"/>
    <w:pPr>
      <w:tabs>
        <w:tab w:val="center" w:pos="4320"/>
        <w:tab w:val="right" w:pos="8640"/>
      </w:tabs>
    </w:pPr>
  </w:style>
  <w:style w:type="character" w:customStyle="1" w:styleId="FooterChar">
    <w:name w:val="Footer Char"/>
    <w:basedOn w:val="DefaultParagraphFont"/>
    <w:link w:val="Footer"/>
    <w:rsid w:val="004253CD"/>
    <w:rPr>
      <w:rFonts w:ascii="Arial" w:hAnsi="Arial"/>
      <w:b/>
      <w:color w:val="000000"/>
      <w:sz w:val="32"/>
      <w:szCs w:val="32"/>
      <w14:textOutline w14:w="10541" w14:cap="flat" w14:cmpd="sng" w14:algn="ctr">
        <w14:noFill/>
        <w14:prstDash w14:val="solid"/>
        <w14:round/>
      </w14:textOutline>
    </w:rPr>
  </w:style>
  <w:style w:type="paragraph" w:styleId="Revision">
    <w:name w:val="Revision"/>
    <w:hidden/>
    <w:rsid w:val="007958BA"/>
    <w:rPr>
      <w:b/>
      <w:color w:val="000000"/>
      <w:sz w:val="32"/>
      <w:szCs w:val="32"/>
      <w14:textOutline w14:w="10541" w14:cap="flat" w14:cmpd="sng" w14:algn="ctr">
        <w14:noFill/>
        <w14:prstDash w14:val="solid"/>
        <w14:round/>
      </w14:textOutli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UnresolvedMention1">
    <w:name w:val="Unresolved Mention1"/>
    <w:basedOn w:val="DefaultParagraphFont"/>
    <w:uiPriority w:val="99"/>
    <w:semiHidden/>
    <w:unhideWhenUsed/>
    <w:rsid w:val="009139ED"/>
    <w:rPr>
      <w:color w:val="605E5C"/>
      <w:shd w:val="clear" w:color="auto" w:fill="E1DFDD"/>
    </w:rPr>
  </w:style>
  <w:style w:type="character" w:styleId="FollowedHyperlink">
    <w:name w:val="FollowedHyperlink"/>
    <w:basedOn w:val="DefaultParagraphFont"/>
    <w:uiPriority w:val="99"/>
    <w:semiHidden/>
    <w:unhideWhenUsed/>
    <w:rsid w:val="007130E9"/>
    <w:rPr>
      <w:color w:val="800080" w:themeColor="followedHyperlink"/>
      <w:u w:val="single"/>
    </w:rPr>
  </w:style>
  <w:style w:type="character" w:styleId="PlaceholderText">
    <w:name w:val="Placeholder Text"/>
    <w:basedOn w:val="DefaultParagraphFont"/>
    <w:uiPriority w:val="99"/>
    <w:semiHidden/>
    <w:rsid w:val="006A6CA2"/>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22A"/>
    <w:rPr>
      <w:color w:val="000000"/>
      <w14:textOutline w14:w="10541" w14:cap="flat" w14:cmpd="sng" w14:algn="ctr">
        <w14:noFill/>
        <w14:prstDash w14:val="solid"/>
        <w14:round/>
      </w14:textOutline>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rsid w:val="00E55F90"/>
    <w:pPr>
      <w:ind w:left="720"/>
      <w:contextualSpacing/>
    </w:pPr>
  </w:style>
  <w:style w:type="paragraph" w:styleId="BalloonText">
    <w:name w:val="Balloon Text"/>
    <w:basedOn w:val="Normal"/>
    <w:link w:val="BalloonTextChar"/>
    <w:rsid w:val="00FD3B68"/>
    <w:rPr>
      <w:rFonts w:ascii="Lucida Grande" w:hAnsi="Lucida Grande"/>
      <w:sz w:val="18"/>
      <w:szCs w:val="18"/>
    </w:rPr>
  </w:style>
  <w:style w:type="character" w:customStyle="1" w:styleId="BalloonTextChar">
    <w:name w:val="Balloon Text Char"/>
    <w:basedOn w:val="DefaultParagraphFont"/>
    <w:link w:val="BalloonText"/>
    <w:rsid w:val="00FD3B68"/>
    <w:rPr>
      <w:rFonts w:ascii="Lucida Grande" w:hAnsi="Lucida Grande"/>
      <w:sz w:val="18"/>
      <w:szCs w:val="18"/>
    </w:rPr>
  </w:style>
  <w:style w:type="character" w:styleId="CommentReference">
    <w:name w:val="annotation reference"/>
    <w:basedOn w:val="DefaultParagraphFont"/>
    <w:rsid w:val="00115D67"/>
    <w:rPr>
      <w:sz w:val="18"/>
      <w:szCs w:val="18"/>
    </w:rPr>
  </w:style>
  <w:style w:type="paragraph" w:styleId="CommentText">
    <w:name w:val="annotation text"/>
    <w:basedOn w:val="Normal"/>
    <w:link w:val="CommentTextChar"/>
    <w:rsid w:val="00115D67"/>
    <w:rPr>
      <w:sz w:val="24"/>
      <w:szCs w:val="24"/>
    </w:rPr>
  </w:style>
  <w:style w:type="character" w:customStyle="1" w:styleId="CommentTextChar">
    <w:name w:val="Comment Text Char"/>
    <w:basedOn w:val="DefaultParagraphFont"/>
    <w:link w:val="CommentText"/>
    <w:rsid w:val="00115D67"/>
    <w:rPr>
      <w:rFonts w:ascii="Arial" w:hAnsi="Arial"/>
      <w:b/>
      <w:color w:val="000000"/>
      <w14:textOutline w14:w="10541" w14:cap="flat" w14:cmpd="sng" w14:algn="ctr">
        <w14:noFill/>
        <w14:prstDash w14:val="solid"/>
        <w14:round/>
      </w14:textOutline>
    </w:rPr>
  </w:style>
  <w:style w:type="paragraph" w:styleId="CommentSubject">
    <w:name w:val="annotation subject"/>
    <w:basedOn w:val="CommentText"/>
    <w:next w:val="CommentText"/>
    <w:link w:val="CommentSubjectChar"/>
    <w:rsid w:val="00115D67"/>
    <w:rPr>
      <w:bCs/>
      <w:sz w:val="20"/>
      <w:szCs w:val="20"/>
    </w:rPr>
  </w:style>
  <w:style w:type="character" w:customStyle="1" w:styleId="CommentSubjectChar">
    <w:name w:val="Comment Subject Char"/>
    <w:basedOn w:val="CommentTextChar"/>
    <w:link w:val="CommentSubject"/>
    <w:rsid w:val="00115D67"/>
    <w:rPr>
      <w:rFonts w:ascii="Arial" w:hAnsi="Arial"/>
      <w:b/>
      <w:bCs/>
      <w:color w:val="000000"/>
      <w:sz w:val="20"/>
      <w:szCs w:val="20"/>
      <w14:textOutline w14:w="10541" w14:cap="flat" w14:cmpd="sng" w14:algn="ctr">
        <w14:noFill/>
        <w14:prstDash w14:val="solid"/>
        <w14:round/>
      </w14:textOutline>
    </w:rPr>
  </w:style>
  <w:style w:type="character" w:styleId="Hyperlink">
    <w:name w:val="Hyperlink"/>
    <w:basedOn w:val="DefaultParagraphFont"/>
    <w:rsid w:val="00D208FC"/>
    <w:rPr>
      <w:color w:val="0000FF" w:themeColor="hyperlink"/>
      <w:u w:val="single"/>
    </w:rPr>
  </w:style>
  <w:style w:type="paragraph" w:styleId="Header">
    <w:name w:val="header"/>
    <w:basedOn w:val="Normal"/>
    <w:link w:val="HeaderChar"/>
    <w:rsid w:val="004253CD"/>
    <w:pPr>
      <w:tabs>
        <w:tab w:val="center" w:pos="4320"/>
        <w:tab w:val="right" w:pos="8640"/>
      </w:tabs>
    </w:pPr>
  </w:style>
  <w:style w:type="character" w:customStyle="1" w:styleId="HeaderChar">
    <w:name w:val="Header Char"/>
    <w:basedOn w:val="DefaultParagraphFont"/>
    <w:link w:val="Header"/>
    <w:rsid w:val="004253CD"/>
    <w:rPr>
      <w:rFonts w:ascii="Arial" w:hAnsi="Arial"/>
      <w:b/>
      <w:color w:val="000000"/>
      <w:sz w:val="32"/>
      <w:szCs w:val="32"/>
      <w14:textOutline w14:w="10541" w14:cap="flat" w14:cmpd="sng" w14:algn="ctr">
        <w14:noFill/>
        <w14:prstDash w14:val="solid"/>
        <w14:round/>
      </w14:textOutline>
    </w:rPr>
  </w:style>
  <w:style w:type="paragraph" w:styleId="Footer">
    <w:name w:val="footer"/>
    <w:basedOn w:val="Normal"/>
    <w:link w:val="FooterChar"/>
    <w:rsid w:val="004253CD"/>
    <w:pPr>
      <w:tabs>
        <w:tab w:val="center" w:pos="4320"/>
        <w:tab w:val="right" w:pos="8640"/>
      </w:tabs>
    </w:pPr>
  </w:style>
  <w:style w:type="character" w:customStyle="1" w:styleId="FooterChar">
    <w:name w:val="Footer Char"/>
    <w:basedOn w:val="DefaultParagraphFont"/>
    <w:link w:val="Footer"/>
    <w:rsid w:val="004253CD"/>
    <w:rPr>
      <w:rFonts w:ascii="Arial" w:hAnsi="Arial"/>
      <w:b/>
      <w:color w:val="000000"/>
      <w:sz w:val="32"/>
      <w:szCs w:val="32"/>
      <w14:textOutline w14:w="10541" w14:cap="flat" w14:cmpd="sng" w14:algn="ctr">
        <w14:noFill/>
        <w14:prstDash w14:val="solid"/>
        <w14:round/>
      </w14:textOutline>
    </w:rPr>
  </w:style>
  <w:style w:type="paragraph" w:styleId="Revision">
    <w:name w:val="Revision"/>
    <w:hidden/>
    <w:rsid w:val="007958BA"/>
    <w:rPr>
      <w:b/>
      <w:color w:val="000000"/>
      <w:sz w:val="32"/>
      <w:szCs w:val="32"/>
      <w14:textOutline w14:w="10541" w14:cap="flat" w14:cmpd="sng" w14:algn="ctr">
        <w14:noFill/>
        <w14:prstDash w14:val="solid"/>
        <w14:round/>
      </w14:textOutli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UnresolvedMention1">
    <w:name w:val="Unresolved Mention1"/>
    <w:basedOn w:val="DefaultParagraphFont"/>
    <w:uiPriority w:val="99"/>
    <w:semiHidden/>
    <w:unhideWhenUsed/>
    <w:rsid w:val="009139ED"/>
    <w:rPr>
      <w:color w:val="605E5C"/>
      <w:shd w:val="clear" w:color="auto" w:fill="E1DFDD"/>
    </w:rPr>
  </w:style>
  <w:style w:type="character" w:styleId="FollowedHyperlink">
    <w:name w:val="FollowedHyperlink"/>
    <w:basedOn w:val="DefaultParagraphFont"/>
    <w:uiPriority w:val="99"/>
    <w:semiHidden/>
    <w:unhideWhenUsed/>
    <w:rsid w:val="007130E9"/>
    <w:rPr>
      <w:color w:val="800080" w:themeColor="followedHyperlink"/>
      <w:u w:val="single"/>
    </w:rPr>
  </w:style>
  <w:style w:type="character" w:styleId="PlaceholderText">
    <w:name w:val="Placeholder Text"/>
    <w:basedOn w:val="DefaultParagraphFont"/>
    <w:uiPriority w:val="99"/>
    <w:semiHidden/>
    <w:rsid w:val="006A6CA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219928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ipcc.ch/report/ar5/syr/"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s://www.un.org/sg/en/content/sg/speeches/2019-09-23/remarks-2019-climate-action-summ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2003pnlqE/fuwyVq9+AiUL/VbA==">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1334</TotalTime>
  <Pages>3</Pages>
  <Words>1255</Words>
  <Characters>7154</Characters>
  <Application>Microsoft Macintosh Word</Application>
  <DocSecurity>0</DocSecurity>
  <Lines>59</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Jones</dc:creator>
  <cp:lastModifiedBy>Henry kazula</cp:lastModifiedBy>
  <cp:revision>73</cp:revision>
  <dcterms:created xsi:type="dcterms:W3CDTF">2021-07-20T08:44:00Z</dcterms:created>
  <dcterms:modified xsi:type="dcterms:W3CDTF">2021-09-09T06:52:00Z</dcterms:modified>
</cp:coreProperties>
</file>